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98A35" w14:textId="5495C7AD" w:rsidR="00FB6F2A" w:rsidRPr="000C0265" w:rsidRDefault="00FB6F2A" w:rsidP="00FB6F2A">
      <w:pPr>
        <w:rPr>
          <w:rFonts w:ascii="Times New Roman" w:hAnsi="Times New Roman"/>
          <w:b/>
        </w:rPr>
      </w:pPr>
      <w:r w:rsidRPr="000C0265">
        <w:rPr>
          <w:rFonts w:ascii="Times New Roman" w:hAnsi="Times New Roman"/>
          <w:b/>
        </w:rPr>
        <w:t xml:space="preserve">Overview of Standardized ABMT/ACT Administration </w:t>
      </w:r>
      <w:r w:rsidR="0063197B" w:rsidRPr="000C0265">
        <w:rPr>
          <w:rFonts w:ascii="Times New Roman" w:hAnsi="Times New Roman"/>
          <w:b/>
        </w:rPr>
        <w:t xml:space="preserve">Adapted to Reduce Risk of COVID-19 </w:t>
      </w:r>
      <w:r w:rsidR="00467916">
        <w:rPr>
          <w:rFonts w:ascii="Times New Roman" w:hAnsi="Times New Roman"/>
          <w:b/>
        </w:rPr>
        <w:t>Transmission</w:t>
      </w:r>
    </w:p>
    <w:p w14:paraId="5E7814E1" w14:textId="793033D0" w:rsidR="00FB6F2A" w:rsidRPr="000C0265" w:rsidRDefault="00FB6F2A" w:rsidP="00FB6F2A">
      <w:pPr>
        <w:rPr>
          <w:rFonts w:ascii="Times New Roman" w:hAnsi="Times New Roman"/>
          <w:b/>
        </w:rPr>
      </w:pPr>
    </w:p>
    <w:p w14:paraId="52EB9161" w14:textId="5160BF0F" w:rsidR="00F55584" w:rsidRDefault="00F55584" w:rsidP="00F55584">
      <w:pPr>
        <w:rPr>
          <w:rFonts w:ascii="Times New Roman" w:hAnsi="Times New Roman"/>
        </w:rPr>
      </w:pPr>
      <w:r w:rsidRPr="000C0265">
        <w:rPr>
          <w:rFonts w:ascii="Times New Roman" w:hAnsi="Times New Roman"/>
        </w:rPr>
        <w:t>0</w:t>
      </w:r>
      <w:r w:rsidR="009215FF">
        <w:rPr>
          <w:rFonts w:ascii="Times New Roman" w:hAnsi="Times New Roman"/>
        </w:rPr>
        <w:t>8</w:t>
      </w:r>
      <w:r w:rsidRPr="000C0265">
        <w:rPr>
          <w:rFonts w:ascii="Times New Roman" w:hAnsi="Times New Roman"/>
        </w:rPr>
        <w:t>/</w:t>
      </w:r>
      <w:r w:rsidR="0004589D">
        <w:rPr>
          <w:rFonts w:ascii="Times New Roman" w:hAnsi="Times New Roman"/>
        </w:rPr>
        <w:t>1</w:t>
      </w:r>
      <w:r w:rsidR="009A37D3">
        <w:rPr>
          <w:rFonts w:ascii="Times New Roman" w:hAnsi="Times New Roman"/>
        </w:rPr>
        <w:t>8</w:t>
      </w:r>
      <w:r w:rsidRPr="000C0265">
        <w:rPr>
          <w:rFonts w:ascii="Times New Roman" w:hAnsi="Times New Roman"/>
        </w:rPr>
        <w:t>/2020</w:t>
      </w:r>
    </w:p>
    <w:p w14:paraId="1A08E2B1" w14:textId="61ED55B9" w:rsidR="00467916" w:rsidRDefault="00467916" w:rsidP="00F55584">
      <w:pPr>
        <w:rPr>
          <w:rFonts w:ascii="Times New Roman" w:hAnsi="Times New Roman"/>
        </w:rPr>
      </w:pPr>
    </w:p>
    <w:p w14:paraId="68FE879A" w14:textId="4A13C860" w:rsidR="00467916" w:rsidRPr="00467916" w:rsidRDefault="00467916" w:rsidP="00F55584">
      <w:pPr>
        <w:rPr>
          <w:rFonts w:ascii="Times New Roman" w:hAnsi="Times New Roman"/>
        </w:rPr>
      </w:pPr>
      <w:r w:rsidRPr="00467916">
        <w:rPr>
          <w:rFonts w:ascii="Times New Roman" w:hAnsi="Times New Roman"/>
          <w:b/>
          <w:bCs/>
        </w:rPr>
        <w:t xml:space="preserve">We will do as much remotely as we can </w:t>
      </w:r>
      <w:r>
        <w:rPr>
          <w:rFonts w:ascii="Times New Roman" w:hAnsi="Times New Roman"/>
          <w:b/>
          <w:bCs/>
        </w:rPr>
        <w:t xml:space="preserve">but </w:t>
      </w:r>
      <w:r w:rsidR="009215FF">
        <w:rPr>
          <w:rFonts w:ascii="Times New Roman" w:hAnsi="Times New Roman"/>
          <w:bCs/>
        </w:rPr>
        <w:t xml:space="preserve">we spoke with </w:t>
      </w:r>
      <w:r>
        <w:t>our NIMH Program Officer in June about developing a remote delivery of the attention training session. She did not approve remote delivery, as it would introduce a confound into this confirmatory efficacy trial (i.e., if findings do not support the efficacy of the training, it would be unclear whether lack of support is due to the training or the remote delivery method).</w:t>
      </w:r>
    </w:p>
    <w:p w14:paraId="4940B84F" w14:textId="77777777" w:rsidR="00F55584" w:rsidRPr="000C0265" w:rsidRDefault="00F55584" w:rsidP="00FB6F2A">
      <w:pPr>
        <w:rPr>
          <w:rFonts w:ascii="Times New Roman" w:hAnsi="Times New Roman"/>
          <w:b/>
        </w:rPr>
      </w:pPr>
    </w:p>
    <w:p w14:paraId="3FC5DEDE" w14:textId="70930A27" w:rsidR="00FB6F2A" w:rsidRPr="000C0265" w:rsidRDefault="00FB6F2A" w:rsidP="00FB6F2A">
      <w:pPr>
        <w:rPr>
          <w:rFonts w:ascii="Times New Roman" w:hAnsi="Times New Roman"/>
        </w:rPr>
      </w:pPr>
      <w:r w:rsidRPr="000C0265">
        <w:rPr>
          <w:rFonts w:ascii="Times New Roman" w:hAnsi="Times New Roman"/>
          <w:b/>
        </w:rPr>
        <w:t>Total Number of Sessions, Number of Sessions per Week/Treatment Duration - Weeks.</w:t>
      </w:r>
      <w:r w:rsidRPr="000C0265">
        <w:rPr>
          <w:rFonts w:ascii="Times New Roman" w:hAnsi="Times New Roman"/>
        </w:rPr>
        <w:t xml:space="preserve">  Total 8 clinic-based sessions, 2 sessions per week/over four weeks. </w:t>
      </w:r>
      <w:r w:rsidR="009215FF" w:rsidRPr="00B37C36">
        <w:rPr>
          <w:rFonts w:ascii="Times New Roman" w:hAnsi="Times New Roman"/>
        </w:rPr>
        <w:t>These sessions do not occur on the same day as EEG/eye-tracking sessions.</w:t>
      </w:r>
      <w:r w:rsidR="009215FF">
        <w:rPr>
          <w:rFonts w:ascii="Times New Roman" w:hAnsi="Times New Roman"/>
        </w:rPr>
        <w:t xml:space="preserve"> </w:t>
      </w:r>
    </w:p>
    <w:p w14:paraId="2503D067" w14:textId="77777777" w:rsidR="00FB6F2A" w:rsidRPr="000C0265" w:rsidRDefault="00FB6F2A" w:rsidP="00FB6F2A">
      <w:pPr>
        <w:rPr>
          <w:rFonts w:ascii="Times New Roman" w:hAnsi="Times New Roman"/>
          <w:b/>
        </w:rPr>
      </w:pPr>
    </w:p>
    <w:p w14:paraId="1E5ECC86" w14:textId="06D9A82A" w:rsidR="00FB6F2A" w:rsidRPr="000C0265" w:rsidRDefault="00FB6F2A" w:rsidP="00FB6F2A">
      <w:pPr>
        <w:rPr>
          <w:rFonts w:ascii="Times New Roman" w:hAnsi="Times New Roman"/>
          <w:b/>
        </w:rPr>
      </w:pPr>
      <w:r w:rsidRPr="000C0265">
        <w:rPr>
          <w:rFonts w:ascii="Times New Roman" w:hAnsi="Times New Roman"/>
          <w:b/>
        </w:rPr>
        <w:t>Duration of Each Session - Minutes</w:t>
      </w:r>
      <w:r w:rsidRPr="000C0265">
        <w:rPr>
          <w:rFonts w:ascii="Times New Roman" w:hAnsi="Times New Roman"/>
        </w:rPr>
        <w:t xml:space="preserve">. Approximately 15 minutes, varying with child speed in completing protocol. </w:t>
      </w:r>
    </w:p>
    <w:p w14:paraId="35D8E0A2" w14:textId="77777777" w:rsidR="00FB6F2A" w:rsidRPr="000C0265" w:rsidRDefault="00FB6F2A" w:rsidP="00FB6F2A">
      <w:pPr>
        <w:rPr>
          <w:rFonts w:ascii="Times New Roman" w:hAnsi="Times New Roman"/>
          <w:b/>
        </w:rPr>
      </w:pPr>
    </w:p>
    <w:p w14:paraId="5A4A5441" w14:textId="1ECCD82E" w:rsidR="006A73F8" w:rsidRPr="000C0265" w:rsidRDefault="006A73F8" w:rsidP="006A73F8">
      <w:pPr>
        <w:rPr>
          <w:rFonts w:ascii="Times New Roman" w:hAnsi="Times New Roman"/>
          <w:b/>
        </w:rPr>
      </w:pPr>
      <w:r w:rsidRPr="000C0265">
        <w:rPr>
          <w:rFonts w:ascii="Times New Roman" w:hAnsi="Times New Roman"/>
          <w:b/>
        </w:rPr>
        <w:t xml:space="preserve">PRIOR TO THE </w:t>
      </w:r>
      <w:r w:rsidR="003F169E" w:rsidRPr="000C0265">
        <w:rPr>
          <w:rFonts w:ascii="Times New Roman" w:hAnsi="Times New Roman"/>
          <w:b/>
        </w:rPr>
        <w:t>SESSIONS</w:t>
      </w:r>
      <w:r w:rsidRPr="000C0265">
        <w:rPr>
          <w:rFonts w:ascii="Times New Roman" w:hAnsi="Times New Roman"/>
          <w:b/>
        </w:rPr>
        <w:t>:</w:t>
      </w:r>
    </w:p>
    <w:p w14:paraId="711BBE20" w14:textId="1C9D5619" w:rsidR="006A73F8" w:rsidRPr="000C0265" w:rsidRDefault="006A73F8" w:rsidP="003F169E">
      <w:pPr>
        <w:pStyle w:val="ListParagraph"/>
        <w:numPr>
          <w:ilvl w:val="0"/>
          <w:numId w:val="26"/>
        </w:numPr>
        <w:spacing w:after="0" w:line="240" w:lineRule="auto"/>
        <w:rPr>
          <w:rFonts w:ascii="Times New Roman" w:hAnsi="Times New Roman" w:cs="Times New Roman"/>
          <w:color w:val="00000A"/>
          <w:sz w:val="24"/>
          <w:szCs w:val="24"/>
        </w:rPr>
      </w:pPr>
      <w:r w:rsidRPr="000C0265">
        <w:rPr>
          <w:rFonts w:ascii="Times New Roman" w:hAnsi="Times New Roman" w:cs="Times New Roman"/>
          <w:color w:val="000000" w:themeColor="text1"/>
          <w:sz w:val="24"/>
          <w:szCs w:val="24"/>
        </w:rPr>
        <w:t xml:space="preserve">Explain to the parent over the phone the measures we </w:t>
      </w:r>
      <w:r w:rsidRPr="000C0265">
        <w:rPr>
          <w:rFonts w:ascii="Times New Roman" w:eastAsia="Calibri" w:hAnsi="Times New Roman" w:cs="Times New Roman"/>
          <w:color w:val="000000" w:themeColor="text1"/>
          <w:sz w:val="24"/>
          <w:szCs w:val="24"/>
        </w:rPr>
        <w:t>will be</w:t>
      </w:r>
      <w:r w:rsidRPr="000C0265">
        <w:rPr>
          <w:rFonts w:ascii="Times New Roman" w:hAnsi="Times New Roman" w:cs="Times New Roman"/>
          <w:color w:val="000000" w:themeColor="text1"/>
          <w:sz w:val="24"/>
          <w:szCs w:val="24"/>
        </w:rPr>
        <w:t xml:space="preserve"> taking during the visit to ensure their own safety and the researcher’s.  Inform parents that up to two parents may </w:t>
      </w:r>
      <w:r w:rsidRPr="00FD262C">
        <w:rPr>
          <w:rFonts w:ascii="Times New Roman" w:hAnsi="Times New Roman" w:cs="Times New Roman"/>
          <w:color w:val="000000" w:themeColor="text1"/>
          <w:sz w:val="24"/>
          <w:szCs w:val="24"/>
        </w:rPr>
        <w:t>accompany the child, but no other individuals (e.g., siblings) will be permitted in the Center.</w:t>
      </w:r>
      <w:r w:rsidR="00FD262C" w:rsidRPr="00FD262C">
        <w:rPr>
          <w:rFonts w:ascii="Times New Roman" w:hAnsi="Times New Roman" w:cs="Times New Roman"/>
          <w:color w:val="000000" w:themeColor="text1"/>
          <w:sz w:val="24"/>
          <w:szCs w:val="24"/>
        </w:rPr>
        <w:t xml:space="preserve"> </w:t>
      </w:r>
      <w:r w:rsidR="00FD262C" w:rsidRPr="00FD262C">
        <w:rPr>
          <w:rFonts w:ascii="Times New Roman" w:hAnsi="Times New Roman" w:cs="Times New Roman"/>
          <w:color w:val="000000" w:themeColor="text1"/>
          <w:sz w:val="24"/>
          <w:szCs w:val="24"/>
        </w:rPr>
        <w:t>Inform parent</w:t>
      </w:r>
      <w:r w:rsidR="00FD262C">
        <w:rPr>
          <w:rFonts w:ascii="Times New Roman" w:hAnsi="Times New Roman" w:cs="Times New Roman"/>
          <w:color w:val="000000" w:themeColor="text1"/>
          <w:sz w:val="24"/>
          <w:szCs w:val="24"/>
        </w:rPr>
        <w:t>s</w:t>
      </w:r>
      <w:r w:rsidR="00FD262C" w:rsidRPr="00FD262C">
        <w:rPr>
          <w:rFonts w:ascii="Times New Roman" w:hAnsi="Times New Roman" w:cs="Times New Roman"/>
          <w:color w:val="000000" w:themeColor="text1"/>
          <w:sz w:val="24"/>
          <w:szCs w:val="24"/>
        </w:rPr>
        <w:t xml:space="preserve"> that they must wear a face covering at all times they are on campus when they are not in their vehicle.</w:t>
      </w:r>
    </w:p>
    <w:p w14:paraId="31597404" w14:textId="630937E6" w:rsidR="006A73F8" w:rsidRPr="000C0265" w:rsidRDefault="006A73F8">
      <w:pPr>
        <w:rPr>
          <w:rFonts w:ascii="Times New Roman" w:hAnsi="Times New Roman"/>
          <w:b/>
          <w:i/>
        </w:rPr>
      </w:pPr>
    </w:p>
    <w:p w14:paraId="0476784B" w14:textId="61F6034B" w:rsidR="006A73F8" w:rsidRPr="000C0265" w:rsidRDefault="003F169E" w:rsidP="006A73F8">
      <w:pPr>
        <w:rPr>
          <w:rFonts w:ascii="Times New Roman" w:hAnsi="Times New Roman"/>
        </w:rPr>
      </w:pPr>
      <w:r w:rsidRPr="000C0265">
        <w:rPr>
          <w:rFonts w:ascii="Times New Roman" w:hAnsi="Times New Roman"/>
          <w:b/>
          <w:color w:val="000000" w:themeColor="text1"/>
        </w:rPr>
        <w:t>SESSION</w:t>
      </w:r>
      <w:r w:rsidR="006A73F8" w:rsidRPr="000C0265">
        <w:rPr>
          <w:rFonts w:ascii="Times New Roman" w:hAnsi="Times New Roman"/>
          <w:b/>
          <w:color w:val="000000" w:themeColor="text1"/>
        </w:rPr>
        <w:t xml:space="preserve"> PREPARATION </w:t>
      </w:r>
      <w:r w:rsidR="006A73F8" w:rsidRPr="000C0265">
        <w:rPr>
          <w:rFonts w:ascii="Times New Roman" w:hAnsi="Times New Roman"/>
          <w:color w:val="000000" w:themeColor="text1"/>
        </w:rPr>
        <w:t>(before participant arrives):</w:t>
      </w:r>
    </w:p>
    <w:p w14:paraId="00D4AA59" w14:textId="3A81B887" w:rsidR="006A73F8" w:rsidRPr="000C0265" w:rsidRDefault="00A830C9" w:rsidP="003F169E">
      <w:pPr>
        <w:numPr>
          <w:ilvl w:val="0"/>
          <w:numId w:val="28"/>
        </w:numPr>
        <w:contextualSpacing/>
        <w:rPr>
          <w:rFonts w:ascii="Times New Roman" w:hAnsi="Times New Roman"/>
          <w:lang w:eastAsia="es-ES_tradnl"/>
        </w:rPr>
      </w:pPr>
      <w:r w:rsidRPr="000C0265">
        <w:rPr>
          <w:rFonts w:ascii="Times New Roman" w:hAnsi="Times New Roman"/>
          <w:lang w:eastAsia="es-ES_tradnl"/>
        </w:rPr>
        <w:t>Task administrator</w:t>
      </w:r>
      <w:r w:rsidR="006A73F8" w:rsidRPr="000C0265">
        <w:rPr>
          <w:rFonts w:ascii="Times New Roman" w:hAnsi="Times New Roman"/>
          <w:lang w:eastAsia="es-ES_tradnl"/>
        </w:rPr>
        <w:t xml:space="preserve"> will complete the P3 Application Screening Questions prior to entering campus each day. </w:t>
      </w:r>
    </w:p>
    <w:p w14:paraId="4EDD1C99" w14:textId="5966E818" w:rsidR="006A73F8" w:rsidRPr="000C0265" w:rsidRDefault="00A830C9" w:rsidP="003F169E">
      <w:pPr>
        <w:pStyle w:val="ListParagraph"/>
        <w:numPr>
          <w:ilvl w:val="0"/>
          <w:numId w:val="28"/>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Task administrator</w:t>
      </w:r>
      <w:r w:rsidR="00163557" w:rsidRPr="000C0265">
        <w:rPr>
          <w:rFonts w:ascii="Times New Roman" w:hAnsi="Times New Roman" w:cs="Times New Roman"/>
          <w:sz w:val="24"/>
          <w:szCs w:val="24"/>
        </w:rPr>
        <w:t xml:space="preserve"> will screen t</w:t>
      </w:r>
      <w:r w:rsidR="006A73F8" w:rsidRPr="000C0265">
        <w:rPr>
          <w:rFonts w:ascii="Times New Roman" w:hAnsi="Times New Roman" w:cs="Times New Roman"/>
          <w:sz w:val="24"/>
          <w:szCs w:val="24"/>
        </w:rPr>
        <w:t xml:space="preserve">emperature </w:t>
      </w:r>
      <w:r w:rsidR="00163557" w:rsidRPr="000C0265">
        <w:rPr>
          <w:rFonts w:ascii="Times New Roman" w:hAnsi="Times New Roman" w:cs="Times New Roman"/>
          <w:sz w:val="24"/>
          <w:szCs w:val="24"/>
        </w:rPr>
        <w:t xml:space="preserve">daily </w:t>
      </w:r>
      <w:r w:rsidR="006A73F8" w:rsidRPr="000C0265">
        <w:rPr>
          <w:rFonts w:ascii="Times New Roman" w:hAnsi="Times New Roman" w:cs="Times New Roman"/>
          <w:sz w:val="24"/>
          <w:szCs w:val="24"/>
        </w:rPr>
        <w:t>using the sanitized forehead thermometer.</w:t>
      </w:r>
    </w:p>
    <w:p w14:paraId="33770EEC" w14:textId="4FF913F5" w:rsidR="006A73F8" w:rsidRPr="000C0265" w:rsidRDefault="006A73F8" w:rsidP="003F169E">
      <w:pPr>
        <w:pStyle w:val="ListParagraph"/>
        <w:numPr>
          <w:ilvl w:val="0"/>
          <w:numId w:val="28"/>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 xml:space="preserve">Once on campus, </w:t>
      </w:r>
      <w:r w:rsidR="00A830C9" w:rsidRPr="000C0265">
        <w:rPr>
          <w:rFonts w:ascii="Times New Roman" w:hAnsi="Times New Roman" w:cs="Times New Roman"/>
          <w:sz w:val="24"/>
          <w:szCs w:val="24"/>
        </w:rPr>
        <w:t>task administrator</w:t>
      </w:r>
      <w:r w:rsidRPr="000C0265">
        <w:rPr>
          <w:rFonts w:ascii="Times New Roman" w:hAnsi="Times New Roman" w:cs="Times New Roman"/>
          <w:sz w:val="24"/>
          <w:szCs w:val="24"/>
        </w:rPr>
        <w:t xml:space="preserve"> will wear</w:t>
      </w:r>
      <w:r w:rsidR="004E7B7E" w:rsidRPr="000C0265">
        <w:rPr>
          <w:rFonts w:ascii="Times New Roman" w:hAnsi="Times New Roman" w:cs="Times New Roman"/>
          <w:sz w:val="24"/>
          <w:szCs w:val="24"/>
        </w:rPr>
        <w:t xml:space="preserve"> facial coverings</w:t>
      </w:r>
      <w:r w:rsidRPr="000C0265">
        <w:rPr>
          <w:rFonts w:ascii="Times New Roman" w:hAnsi="Times New Roman" w:cs="Times New Roman"/>
          <w:sz w:val="24"/>
          <w:szCs w:val="24"/>
        </w:rPr>
        <w:t xml:space="preserve"> at all times</w:t>
      </w:r>
      <w:r w:rsidR="004E7B7E" w:rsidRPr="000C0265">
        <w:rPr>
          <w:rFonts w:ascii="Times New Roman" w:hAnsi="Times New Roman" w:cs="Times New Roman"/>
          <w:sz w:val="24"/>
          <w:szCs w:val="24"/>
        </w:rPr>
        <w:t>, and must wear surgical masks when interacting with participants</w:t>
      </w:r>
      <w:r w:rsidR="00CF05D8">
        <w:rPr>
          <w:rFonts w:ascii="Times New Roman" w:hAnsi="Times New Roman" w:cs="Times New Roman"/>
          <w:sz w:val="24"/>
          <w:szCs w:val="24"/>
        </w:rPr>
        <w:t xml:space="preserve"> unless contact</w:t>
      </w:r>
      <w:r w:rsidR="00B37C36">
        <w:rPr>
          <w:rFonts w:ascii="Times New Roman" w:hAnsi="Times New Roman" w:cs="Times New Roman"/>
          <w:sz w:val="24"/>
          <w:szCs w:val="24"/>
        </w:rPr>
        <w:t xml:space="preserve"> exceeds 15 minutes, then  </w:t>
      </w:r>
      <w:r w:rsidR="00CF05D8">
        <w:rPr>
          <w:rFonts w:ascii="Times New Roman" w:hAnsi="Times New Roman" w:cs="Times New Roman"/>
          <w:sz w:val="24"/>
          <w:szCs w:val="24"/>
        </w:rPr>
        <w:t xml:space="preserve"> N95 masks will be used.</w:t>
      </w:r>
    </w:p>
    <w:p w14:paraId="17A142FD" w14:textId="7BA6B816" w:rsidR="008E2915" w:rsidRPr="000C0265" w:rsidRDefault="008E2915" w:rsidP="003F169E">
      <w:pPr>
        <w:pStyle w:val="ListParagraph"/>
        <w:numPr>
          <w:ilvl w:val="0"/>
          <w:numId w:val="28"/>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Apply hand sanitizer and then enter the reserved clinic room.</w:t>
      </w:r>
    </w:p>
    <w:p w14:paraId="45F11F8D" w14:textId="04CA0B8F" w:rsidR="008E2915" w:rsidRPr="000C0265" w:rsidRDefault="00023EDF" w:rsidP="000F1B34">
      <w:pPr>
        <w:pStyle w:val="ListParagraph"/>
        <w:numPr>
          <w:ilvl w:val="0"/>
          <w:numId w:val="28"/>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Follow EEHS approved protocols for disinfecting</w:t>
      </w:r>
      <w:r w:rsidR="008E2915" w:rsidRPr="000C0265">
        <w:rPr>
          <w:rFonts w:ascii="Times New Roman" w:hAnsi="Times New Roman" w:cs="Times New Roman"/>
          <w:sz w:val="24"/>
          <w:szCs w:val="24"/>
        </w:rPr>
        <w:t xml:space="preserve"> the table/desk that will be used, the chair on which the participant will sit, and both sides of the door handle</w:t>
      </w:r>
      <w:r w:rsidR="000F1B34" w:rsidRPr="000C0265">
        <w:rPr>
          <w:rFonts w:ascii="Times New Roman" w:hAnsi="Times New Roman" w:cs="Times New Roman"/>
          <w:sz w:val="24"/>
          <w:szCs w:val="24"/>
        </w:rPr>
        <w:t xml:space="preserve">: </w:t>
      </w:r>
      <w:hyperlink r:id="rId8" w:history="1">
        <w:r w:rsidR="000F1B34" w:rsidRPr="000C0265">
          <w:rPr>
            <w:rStyle w:val="Hyperlink"/>
            <w:rFonts w:ascii="Times New Roman" w:hAnsi="Times New Roman" w:cs="Times New Roman"/>
            <w:sz w:val="24"/>
            <w:szCs w:val="24"/>
          </w:rPr>
          <w:t>https://ehs.fiu.edu/safety-programs/laboratory/index.html</w:t>
        </w:r>
      </w:hyperlink>
      <w:r w:rsidR="008E2915" w:rsidRPr="000C0265">
        <w:rPr>
          <w:rFonts w:ascii="Times New Roman" w:hAnsi="Times New Roman" w:cs="Times New Roman"/>
          <w:sz w:val="24"/>
          <w:szCs w:val="24"/>
        </w:rPr>
        <w:t>.</w:t>
      </w:r>
    </w:p>
    <w:p w14:paraId="282EED91" w14:textId="34FD388A" w:rsidR="008E2915" w:rsidRPr="000C0265" w:rsidRDefault="008E2915" w:rsidP="00CA5F7C">
      <w:pPr>
        <w:pStyle w:val="ListParagraph"/>
        <w:numPr>
          <w:ilvl w:val="0"/>
          <w:numId w:val="28"/>
        </w:numPr>
        <w:spacing w:after="0" w:line="240" w:lineRule="auto"/>
        <w:rPr>
          <w:rFonts w:ascii="Times New Roman" w:hAnsi="Times New Roman" w:cs="Times New Roman"/>
          <w:color w:val="201F1E"/>
          <w:sz w:val="24"/>
          <w:szCs w:val="24"/>
        </w:rPr>
      </w:pPr>
      <w:r w:rsidRPr="000C0265">
        <w:rPr>
          <w:rFonts w:ascii="Times New Roman" w:hAnsi="Times New Roman" w:cs="Times New Roman"/>
          <w:sz w:val="24"/>
          <w:szCs w:val="24"/>
        </w:rPr>
        <w:t>Locate the a</w:t>
      </w:r>
      <w:r w:rsidR="00F30DD6" w:rsidRPr="000C0265">
        <w:rPr>
          <w:rFonts w:ascii="Times New Roman" w:hAnsi="Times New Roman" w:cs="Times New Roman"/>
          <w:color w:val="201F1E"/>
          <w:sz w:val="24"/>
          <w:szCs w:val="24"/>
        </w:rPr>
        <w:t xml:space="preserve">ttention training laptops and the laptop stands in the CCF file room in the AT RCT section. </w:t>
      </w:r>
      <w:r w:rsidRPr="000C0265">
        <w:rPr>
          <w:rFonts w:ascii="Times New Roman" w:hAnsi="Times New Roman" w:cs="Times New Roman"/>
          <w:color w:val="201F1E"/>
          <w:sz w:val="24"/>
          <w:szCs w:val="24"/>
        </w:rPr>
        <w:t>Upon locating the laptop, mouse, and laptop stand, wipe each down with a disinfectant wipe.</w:t>
      </w:r>
      <w:r w:rsidR="004E7B7E" w:rsidRPr="000C0265">
        <w:rPr>
          <w:rFonts w:ascii="Times New Roman" w:hAnsi="Times New Roman" w:cs="Times New Roman"/>
          <w:color w:val="201F1E"/>
          <w:sz w:val="24"/>
          <w:szCs w:val="24"/>
        </w:rPr>
        <w:t xml:space="preserve"> The laptop is used for delivering the computerized attention training protocol and the laptop stand is used to ensure the computer screen is at eye level for all participants. To complete the attention training protocol, participants repeatedly click a mouse button to indicate the direction of arrows on the computer screen (i.e., left mouse button when &lt; appears on the screen, right mouse button when &gt; appears on the screen). </w:t>
      </w:r>
    </w:p>
    <w:p w14:paraId="7090C5A4" w14:textId="6690C7D4" w:rsidR="00F30DD6" w:rsidRPr="000C0265" w:rsidRDefault="008E2915" w:rsidP="00111C19">
      <w:pPr>
        <w:pStyle w:val="NormalWeb"/>
        <w:numPr>
          <w:ilvl w:val="0"/>
          <w:numId w:val="28"/>
        </w:numPr>
        <w:spacing w:before="0" w:beforeAutospacing="0" w:after="0" w:afterAutospacing="0"/>
      </w:pPr>
      <w:r w:rsidRPr="000C0265">
        <w:rPr>
          <w:color w:val="201F1E"/>
        </w:rPr>
        <w:t xml:space="preserve">Return to the reserved clinic room and set up the laptop to be used for attention training. </w:t>
      </w:r>
      <w:r w:rsidR="00F30DD6" w:rsidRPr="000C0265">
        <w:rPr>
          <w:color w:val="201F1E"/>
        </w:rPr>
        <w:t xml:space="preserve">Log into laptop using AD account, go to Windows Explorer, C Drive, and click on the </w:t>
      </w:r>
      <w:r w:rsidR="00F30DD6" w:rsidRPr="000C0265">
        <w:rPr>
          <w:color w:val="201F1E"/>
        </w:rPr>
        <w:lastRenderedPageBreak/>
        <w:t xml:space="preserve">folder labeled Attention Training. Then select the subfolder that matches the assigned condition (either Bulldog or Panther). </w:t>
      </w:r>
    </w:p>
    <w:p w14:paraId="73B262CB" w14:textId="455E9C11" w:rsidR="006A73F8" w:rsidRPr="000C0265" w:rsidRDefault="006A73F8">
      <w:pPr>
        <w:rPr>
          <w:rFonts w:ascii="Times New Roman" w:hAnsi="Times New Roman"/>
          <w:b/>
          <w:i/>
        </w:rPr>
      </w:pPr>
    </w:p>
    <w:p w14:paraId="2213FC4C" w14:textId="2CB29D07" w:rsidR="003F169E" w:rsidRPr="000C0265" w:rsidRDefault="003F169E" w:rsidP="003F169E">
      <w:pPr>
        <w:rPr>
          <w:rFonts w:ascii="Times New Roman" w:hAnsi="Times New Roman"/>
        </w:rPr>
      </w:pPr>
      <w:r w:rsidRPr="000C0265">
        <w:rPr>
          <w:rFonts w:ascii="Times New Roman" w:hAnsi="Times New Roman"/>
          <w:b/>
          <w:color w:val="000000" w:themeColor="text1"/>
        </w:rPr>
        <w:t>GENERAL SESSION PROCEDURES</w:t>
      </w:r>
      <w:r w:rsidRPr="000C0265">
        <w:rPr>
          <w:rFonts w:ascii="Times New Roman" w:hAnsi="Times New Roman"/>
          <w:color w:val="000000" w:themeColor="text1"/>
        </w:rPr>
        <w:t xml:space="preserve"> (once participant arrives)</w:t>
      </w:r>
      <w:r w:rsidR="0063197B" w:rsidRPr="000C0265">
        <w:rPr>
          <w:rFonts w:ascii="Times New Roman" w:hAnsi="Times New Roman"/>
          <w:color w:val="000000" w:themeColor="text1"/>
        </w:rPr>
        <w:t>:</w:t>
      </w:r>
    </w:p>
    <w:p w14:paraId="114CE2BF" w14:textId="77777777" w:rsidR="003F169E" w:rsidRPr="000C0265" w:rsidRDefault="003F169E" w:rsidP="003F169E">
      <w:pPr>
        <w:pStyle w:val="ListParagraph"/>
        <w:numPr>
          <w:ilvl w:val="0"/>
          <w:numId w:val="27"/>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Everything should be ready when participant arrives so that the session can start straight away.</w:t>
      </w:r>
    </w:p>
    <w:p w14:paraId="4DA380F1" w14:textId="26B642EA" w:rsidR="003F169E" w:rsidRPr="000C0265" w:rsidRDefault="003F169E" w:rsidP="003F169E">
      <w:pPr>
        <w:pStyle w:val="ListParagraph"/>
        <w:numPr>
          <w:ilvl w:val="0"/>
          <w:numId w:val="27"/>
        </w:numPr>
        <w:spacing w:after="0" w:line="240" w:lineRule="auto"/>
        <w:rPr>
          <w:rFonts w:ascii="Times New Roman" w:hAnsi="Times New Roman" w:cs="Times New Roman"/>
          <w:sz w:val="24"/>
          <w:szCs w:val="24"/>
        </w:rPr>
      </w:pPr>
      <w:r w:rsidRPr="000C0265">
        <w:rPr>
          <w:rFonts w:ascii="Times New Roman" w:hAnsi="Times New Roman" w:cs="Times New Roman"/>
          <w:sz w:val="24"/>
          <w:lang w:eastAsia="es-ES_tradnl"/>
        </w:rPr>
        <w:t xml:space="preserve">When participating family arrives to the Center parking lot area, they must remain in their vehicle and call the </w:t>
      </w:r>
      <w:r w:rsidR="00A830C9" w:rsidRPr="000C0265">
        <w:rPr>
          <w:rFonts w:ascii="Times New Roman" w:hAnsi="Times New Roman" w:cs="Times New Roman"/>
          <w:sz w:val="24"/>
          <w:lang w:eastAsia="es-ES_tradnl"/>
        </w:rPr>
        <w:t>task administrator</w:t>
      </w:r>
      <w:r w:rsidRPr="000C0265">
        <w:rPr>
          <w:rFonts w:ascii="Times New Roman" w:hAnsi="Times New Roman" w:cs="Times New Roman"/>
          <w:sz w:val="24"/>
          <w:lang w:eastAsia="es-ES_tradnl"/>
        </w:rPr>
        <w:t xml:space="preserve"> member they are scheduled to see. The participant will remain in their vehicle while the </w:t>
      </w:r>
      <w:r w:rsidR="00A830C9" w:rsidRPr="000C0265">
        <w:rPr>
          <w:rFonts w:ascii="Times New Roman" w:hAnsi="Times New Roman" w:cs="Times New Roman"/>
          <w:sz w:val="24"/>
          <w:lang w:eastAsia="es-ES_tradnl"/>
        </w:rPr>
        <w:t>task administrator</w:t>
      </w:r>
      <w:r w:rsidRPr="000C0265">
        <w:rPr>
          <w:rFonts w:ascii="Times New Roman" w:hAnsi="Times New Roman" w:cs="Times New Roman"/>
          <w:sz w:val="24"/>
          <w:lang w:eastAsia="es-ES_tradnl"/>
        </w:rPr>
        <w:t xml:space="preserve"> member administers the P3 Application Screening Questions over the phone and records responses. If families who pass the P3 Screening Questions, </w:t>
      </w:r>
      <w:r w:rsidR="00A830C9" w:rsidRPr="000C0265">
        <w:rPr>
          <w:rFonts w:ascii="Times New Roman" w:hAnsi="Times New Roman" w:cs="Times New Roman"/>
          <w:sz w:val="24"/>
          <w:lang w:eastAsia="es-ES_tradnl"/>
        </w:rPr>
        <w:t>task administrator</w:t>
      </w:r>
      <w:r w:rsidRPr="000C0265">
        <w:rPr>
          <w:rFonts w:ascii="Times New Roman" w:hAnsi="Times New Roman" w:cs="Times New Roman"/>
          <w:sz w:val="24"/>
          <w:lang w:eastAsia="es-ES_tradnl"/>
        </w:rPr>
        <w:t xml:space="preserve"> member meets </w:t>
      </w:r>
      <w:r w:rsidRPr="000C0265">
        <w:rPr>
          <w:rFonts w:ascii="Times New Roman" w:hAnsi="Times New Roman" w:cs="Times New Roman"/>
          <w:sz w:val="24"/>
          <w:szCs w:val="24"/>
        </w:rPr>
        <w:t xml:space="preserve">the participant at the building entrance while wearing a surgical mask. </w:t>
      </w:r>
    </w:p>
    <w:p w14:paraId="1496894D" w14:textId="21579E93" w:rsidR="003F169E" w:rsidRPr="00FD262C" w:rsidRDefault="00A830C9" w:rsidP="00325674">
      <w:pPr>
        <w:pStyle w:val="ListParagraph"/>
        <w:numPr>
          <w:ilvl w:val="0"/>
          <w:numId w:val="27"/>
        </w:numPr>
        <w:spacing w:after="0" w:line="240" w:lineRule="auto"/>
        <w:rPr>
          <w:rFonts w:ascii="Times New Roman" w:hAnsi="Times New Roman" w:cs="Times New Roman"/>
          <w:sz w:val="24"/>
          <w:szCs w:val="24"/>
        </w:rPr>
      </w:pPr>
      <w:r w:rsidRPr="00FD262C">
        <w:rPr>
          <w:rFonts w:ascii="Times New Roman" w:hAnsi="Times New Roman" w:cs="Times New Roman"/>
          <w:sz w:val="24"/>
          <w:lang w:eastAsia="es-ES_tradnl"/>
        </w:rPr>
        <w:t>Task administrator</w:t>
      </w:r>
      <w:r w:rsidR="003F169E" w:rsidRPr="00FD262C">
        <w:rPr>
          <w:rFonts w:ascii="Times New Roman" w:hAnsi="Times New Roman" w:cs="Times New Roman"/>
          <w:sz w:val="24"/>
          <w:lang w:eastAsia="es-ES_tradnl"/>
        </w:rPr>
        <w:t xml:space="preserve"> member will take participating family’s temperatures</w:t>
      </w:r>
      <w:r w:rsidR="00023EDF" w:rsidRPr="00FD262C">
        <w:rPr>
          <w:rFonts w:ascii="Times New Roman" w:hAnsi="Times New Roman" w:cs="Times New Roman"/>
          <w:sz w:val="24"/>
          <w:lang w:eastAsia="es-ES_tradnl"/>
        </w:rPr>
        <w:t xml:space="preserve"> before entering the bu</w:t>
      </w:r>
      <w:r w:rsidR="006D1151" w:rsidRPr="00FD262C">
        <w:rPr>
          <w:rFonts w:ascii="Times New Roman" w:hAnsi="Times New Roman" w:cs="Times New Roman"/>
          <w:sz w:val="24"/>
          <w:lang w:eastAsia="es-ES_tradnl"/>
        </w:rPr>
        <w:t>i</w:t>
      </w:r>
      <w:r w:rsidR="00023EDF" w:rsidRPr="00FD262C">
        <w:rPr>
          <w:rFonts w:ascii="Times New Roman" w:hAnsi="Times New Roman" w:cs="Times New Roman"/>
          <w:sz w:val="24"/>
          <w:lang w:eastAsia="es-ES_tradnl"/>
        </w:rPr>
        <w:t>lding</w:t>
      </w:r>
      <w:r w:rsidR="003F169E" w:rsidRPr="00FD262C">
        <w:rPr>
          <w:rFonts w:ascii="Times New Roman" w:hAnsi="Times New Roman" w:cs="Times New Roman"/>
          <w:sz w:val="24"/>
          <w:lang w:eastAsia="es-ES_tradnl"/>
        </w:rPr>
        <w:t>. Families (max 2 parents and 1 child) will only be permitted to enter the Center if all members pass the P3 Screening and they have a recorded temperature less than 100.4 degrees Fahrenheit. If participant has a temperature less than 100.4 degrees, h</w:t>
      </w:r>
      <w:r w:rsidR="003F169E" w:rsidRPr="00FD262C">
        <w:rPr>
          <w:rFonts w:ascii="Times New Roman" w:hAnsi="Times New Roman" w:cs="Times New Roman"/>
          <w:sz w:val="24"/>
          <w:szCs w:val="24"/>
        </w:rPr>
        <w:t>ave the participant put on a mask and apply hand sanitizer.</w:t>
      </w:r>
      <w:r w:rsidR="00FD262C" w:rsidRPr="00FD262C">
        <w:rPr>
          <w:rFonts w:ascii="Times New Roman" w:hAnsi="Times New Roman" w:cs="Times New Roman"/>
          <w:sz w:val="24"/>
          <w:szCs w:val="24"/>
        </w:rPr>
        <w:t xml:space="preserve"> </w:t>
      </w:r>
    </w:p>
    <w:p w14:paraId="6E1E0A17" w14:textId="5B5CDD52" w:rsidR="003F169E" w:rsidRPr="000C0265" w:rsidRDefault="003F169E" w:rsidP="003F169E">
      <w:pPr>
        <w:pStyle w:val="ListParagraph"/>
        <w:numPr>
          <w:ilvl w:val="0"/>
          <w:numId w:val="27"/>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 xml:space="preserve">The participant </w:t>
      </w:r>
      <w:r w:rsidR="00B37C36" w:rsidRPr="000C0265">
        <w:rPr>
          <w:rFonts w:ascii="Times New Roman" w:hAnsi="Times New Roman" w:cs="Times New Roman"/>
          <w:sz w:val="24"/>
          <w:szCs w:val="24"/>
        </w:rPr>
        <w:t>must always wear a facial covering</w:t>
      </w:r>
      <w:r w:rsidRPr="000C0265">
        <w:rPr>
          <w:rFonts w:ascii="Times New Roman" w:hAnsi="Times New Roman" w:cs="Times New Roman"/>
          <w:sz w:val="24"/>
          <w:szCs w:val="24"/>
        </w:rPr>
        <w:t xml:space="preserve"> while in the building.</w:t>
      </w:r>
      <w:r w:rsidR="00023EDF" w:rsidRPr="000C0265">
        <w:rPr>
          <w:rFonts w:ascii="Times New Roman" w:hAnsi="Times New Roman" w:cs="Times New Roman"/>
          <w:sz w:val="24"/>
          <w:szCs w:val="24"/>
        </w:rPr>
        <w:t xml:space="preserve"> If the participant does not have one, a surgical mask will be provided prior to entry into the building.</w:t>
      </w:r>
      <w:r w:rsidR="006D1151" w:rsidRPr="000C0265">
        <w:rPr>
          <w:rFonts w:ascii="Times New Roman" w:hAnsi="Times New Roman" w:cs="Times New Roman"/>
          <w:sz w:val="24"/>
          <w:szCs w:val="24"/>
        </w:rPr>
        <w:t xml:space="preserve"> The </w:t>
      </w:r>
      <w:r w:rsidR="00FD262C">
        <w:rPr>
          <w:rFonts w:ascii="Times New Roman" w:hAnsi="Times New Roman" w:cs="Times New Roman"/>
          <w:sz w:val="24"/>
          <w:szCs w:val="24"/>
        </w:rPr>
        <w:t xml:space="preserve">participant should continue to wear the </w:t>
      </w:r>
      <w:r w:rsidR="006D1151" w:rsidRPr="000C0265">
        <w:rPr>
          <w:rFonts w:ascii="Times New Roman" w:hAnsi="Times New Roman" w:cs="Times New Roman"/>
          <w:sz w:val="24"/>
          <w:szCs w:val="24"/>
        </w:rPr>
        <w:t xml:space="preserve">mask </w:t>
      </w:r>
      <w:r w:rsidR="00FD262C">
        <w:rPr>
          <w:rFonts w:ascii="Times New Roman" w:hAnsi="Times New Roman" w:cs="Times New Roman"/>
          <w:sz w:val="24"/>
          <w:szCs w:val="24"/>
        </w:rPr>
        <w:t>until after the session has ended</w:t>
      </w:r>
      <w:r w:rsidR="003268C6">
        <w:rPr>
          <w:rFonts w:ascii="Times New Roman" w:hAnsi="Times New Roman" w:cs="Times New Roman"/>
          <w:sz w:val="24"/>
          <w:szCs w:val="24"/>
        </w:rPr>
        <w:t>,</w:t>
      </w:r>
      <w:r w:rsidR="00FD262C">
        <w:rPr>
          <w:rFonts w:ascii="Times New Roman" w:hAnsi="Times New Roman" w:cs="Times New Roman"/>
          <w:sz w:val="24"/>
          <w:szCs w:val="24"/>
        </w:rPr>
        <w:t xml:space="preserve"> the</w:t>
      </w:r>
      <w:r w:rsidR="003268C6">
        <w:rPr>
          <w:rFonts w:ascii="Times New Roman" w:hAnsi="Times New Roman" w:cs="Times New Roman"/>
          <w:sz w:val="24"/>
          <w:szCs w:val="24"/>
        </w:rPr>
        <w:t>y</w:t>
      </w:r>
      <w:r w:rsidR="00FD262C">
        <w:rPr>
          <w:rFonts w:ascii="Times New Roman" w:hAnsi="Times New Roman" w:cs="Times New Roman"/>
          <w:sz w:val="24"/>
          <w:szCs w:val="24"/>
        </w:rPr>
        <w:t xml:space="preserve"> </w:t>
      </w:r>
      <w:r w:rsidR="003268C6">
        <w:rPr>
          <w:rFonts w:ascii="Times New Roman" w:hAnsi="Times New Roman" w:cs="Times New Roman"/>
          <w:sz w:val="24"/>
          <w:szCs w:val="24"/>
        </w:rPr>
        <w:t xml:space="preserve">have </w:t>
      </w:r>
      <w:r w:rsidR="00FD262C">
        <w:rPr>
          <w:rFonts w:ascii="Times New Roman" w:hAnsi="Times New Roman" w:cs="Times New Roman"/>
          <w:sz w:val="24"/>
          <w:szCs w:val="24"/>
        </w:rPr>
        <w:t>le</w:t>
      </w:r>
      <w:r w:rsidR="003268C6">
        <w:rPr>
          <w:rFonts w:ascii="Times New Roman" w:hAnsi="Times New Roman" w:cs="Times New Roman"/>
          <w:sz w:val="24"/>
          <w:szCs w:val="24"/>
        </w:rPr>
        <w:t>ft</w:t>
      </w:r>
      <w:r w:rsidR="00FD262C">
        <w:rPr>
          <w:rFonts w:ascii="Times New Roman" w:hAnsi="Times New Roman" w:cs="Times New Roman"/>
          <w:sz w:val="24"/>
          <w:szCs w:val="24"/>
        </w:rPr>
        <w:t xml:space="preserve"> </w:t>
      </w:r>
      <w:r w:rsidR="003268C6">
        <w:rPr>
          <w:rFonts w:ascii="Times New Roman" w:hAnsi="Times New Roman" w:cs="Times New Roman"/>
          <w:sz w:val="24"/>
          <w:szCs w:val="24"/>
        </w:rPr>
        <w:t>the</w:t>
      </w:r>
      <w:r w:rsidR="00FD262C">
        <w:rPr>
          <w:rFonts w:ascii="Times New Roman" w:hAnsi="Times New Roman" w:cs="Times New Roman"/>
          <w:sz w:val="24"/>
          <w:szCs w:val="24"/>
        </w:rPr>
        <w:t xml:space="preserve"> </w:t>
      </w:r>
      <w:r w:rsidR="003268C6">
        <w:rPr>
          <w:rFonts w:ascii="Times New Roman" w:hAnsi="Times New Roman" w:cs="Times New Roman"/>
          <w:sz w:val="24"/>
          <w:szCs w:val="24"/>
        </w:rPr>
        <w:t>building,</w:t>
      </w:r>
      <w:r w:rsidR="00FD262C">
        <w:rPr>
          <w:rFonts w:ascii="Times New Roman" w:hAnsi="Times New Roman" w:cs="Times New Roman"/>
          <w:sz w:val="24"/>
          <w:szCs w:val="24"/>
        </w:rPr>
        <w:t xml:space="preserve"> and </w:t>
      </w:r>
      <w:r w:rsidR="003268C6">
        <w:rPr>
          <w:rFonts w:ascii="Times New Roman" w:hAnsi="Times New Roman" w:cs="Times New Roman"/>
          <w:sz w:val="24"/>
          <w:szCs w:val="24"/>
        </w:rPr>
        <w:t xml:space="preserve">have </w:t>
      </w:r>
      <w:r w:rsidR="00FD262C">
        <w:rPr>
          <w:rFonts w:ascii="Times New Roman" w:hAnsi="Times New Roman" w:cs="Times New Roman"/>
          <w:sz w:val="24"/>
          <w:szCs w:val="24"/>
        </w:rPr>
        <w:t>arrive</w:t>
      </w:r>
      <w:r w:rsidR="003268C6">
        <w:rPr>
          <w:rFonts w:ascii="Times New Roman" w:hAnsi="Times New Roman" w:cs="Times New Roman"/>
          <w:sz w:val="24"/>
          <w:szCs w:val="24"/>
        </w:rPr>
        <w:t>d</w:t>
      </w:r>
      <w:r w:rsidR="00FD262C">
        <w:rPr>
          <w:rFonts w:ascii="Times New Roman" w:hAnsi="Times New Roman" w:cs="Times New Roman"/>
          <w:sz w:val="24"/>
          <w:szCs w:val="24"/>
        </w:rPr>
        <w:t xml:space="preserve"> at their parents’ vehicle. </w:t>
      </w:r>
      <w:r w:rsidR="00FD262C" w:rsidRPr="00FD262C">
        <w:rPr>
          <w:rFonts w:ascii="Times New Roman" w:hAnsi="Times New Roman" w:cs="Times New Roman"/>
          <w:sz w:val="24"/>
          <w:szCs w:val="24"/>
        </w:rPr>
        <w:t>Parents must also wear a face covering at all times on campus when they are not in their vehicle.</w:t>
      </w:r>
    </w:p>
    <w:p w14:paraId="6E19C8FC" w14:textId="56A2A864" w:rsidR="00163557" w:rsidRPr="000C0265" w:rsidRDefault="00163557" w:rsidP="003F169E">
      <w:pPr>
        <w:pStyle w:val="ListParagraph"/>
        <w:numPr>
          <w:ilvl w:val="0"/>
          <w:numId w:val="27"/>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Instruct parent(s) to wait outside.</w:t>
      </w:r>
    </w:p>
    <w:p w14:paraId="1175FA43" w14:textId="273488A1" w:rsidR="003F169E" w:rsidRPr="000C0265" w:rsidRDefault="003F169E" w:rsidP="003F169E">
      <w:pPr>
        <w:pStyle w:val="ListParagraph"/>
        <w:numPr>
          <w:ilvl w:val="0"/>
          <w:numId w:val="27"/>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Lead the participant into the</w:t>
      </w:r>
      <w:r w:rsidR="008E2915" w:rsidRPr="000C0265">
        <w:rPr>
          <w:rFonts w:ascii="Times New Roman" w:hAnsi="Times New Roman" w:cs="Times New Roman"/>
          <w:sz w:val="24"/>
          <w:szCs w:val="24"/>
        </w:rPr>
        <w:t xml:space="preserve"> reserved</w:t>
      </w:r>
      <w:r w:rsidRPr="000C0265">
        <w:rPr>
          <w:rFonts w:ascii="Times New Roman" w:hAnsi="Times New Roman" w:cs="Times New Roman"/>
          <w:sz w:val="24"/>
          <w:szCs w:val="24"/>
        </w:rPr>
        <w:t xml:space="preserve"> clinic room while maintaining a distance of at least </w:t>
      </w:r>
      <w:r w:rsidR="00163557" w:rsidRPr="000C0265">
        <w:rPr>
          <w:rFonts w:ascii="Times New Roman" w:hAnsi="Times New Roman" w:cs="Times New Roman"/>
          <w:sz w:val="24"/>
          <w:szCs w:val="24"/>
        </w:rPr>
        <w:t>6 feet</w:t>
      </w:r>
      <w:r w:rsidRPr="000C0265">
        <w:rPr>
          <w:rFonts w:ascii="Times New Roman" w:hAnsi="Times New Roman" w:cs="Times New Roman"/>
          <w:sz w:val="24"/>
          <w:szCs w:val="24"/>
        </w:rPr>
        <w:t>. Continue to maintain this distance by instructing the participant to stand on the side of the clinic room</w:t>
      </w:r>
      <w:r w:rsidR="00163557" w:rsidRPr="000C0265">
        <w:rPr>
          <w:rFonts w:ascii="Times New Roman" w:hAnsi="Times New Roman" w:cs="Times New Roman"/>
          <w:sz w:val="24"/>
          <w:szCs w:val="24"/>
        </w:rPr>
        <w:t xml:space="preserve"> opposite the task administrator</w:t>
      </w:r>
      <w:r w:rsidRPr="000C0265">
        <w:rPr>
          <w:rFonts w:ascii="Times New Roman" w:hAnsi="Times New Roman" w:cs="Times New Roman"/>
          <w:sz w:val="24"/>
          <w:szCs w:val="24"/>
        </w:rPr>
        <w:t>.</w:t>
      </w:r>
    </w:p>
    <w:p w14:paraId="7C1A79BF" w14:textId="77777777" w:rsidR="00F30DD6" w:rsidRPr="000C0265" w:rsidRDefault="00F30DD6" w:rsidP="00F30DD6">
      <w:pPr>
        <w:pStyle w:val="ListParagraph"/>
        <w:numPr>
          <w:ilvl w:val="0"/>
          <w:numId w:val="27"/>
        </w:numPr>
        <w:rPr>
          <w:rFonts w:ascii="Times New Roman" w:hAnsi="Times New Roman" w:cs="Times New Roman"/>
          <w:sz w:val="24"/>
          <w:szCs w:val="24"/>
        </w:rPr>
      </w:pPr>
      <w:r w:rsidRPr="000C0265">
        <w:rPr>
          <w:rFonts w:ascii="Times New Roman" w:hAnsi="Times New Roman" w:cs="Times New Roman"/>
          <w:sz w:val="24"/>
          <w:szCs w:val="24"/>
        </w:rPr>
        <w:t>Apply hand sanitizer.</w:t>
      </w:r>
    </w:p>
    <w:p w14:paraId="3ECB3CAB" w14:textId="54CE5342" w:rsidR="00F30DD6" w:rsidRPr="00467916" w:rsidRDefault="00F30DD6" w:rsidP="00161BCB">
      <w:pPr>
        <w:pStyle w:val="ListParagraph"/>
        <w:numPr>
          <w:ilvl w:val="0"/>
          <w:numId w:val="27"/>
        </w:numPr>
        <w:rPr>
          <w:rFonts w:ascii="Times New Roman" w:hAnsi="Times New Roman" w:cs="Times New Roman"/>
          <w:sz w:val="24"/>
          <w:szCs w:val="24"/>
        </w:rPr>
      </w:pPr>
      <w:r w:rsidRPr="000C0265">
        <w:rPr>
          <w:rFonts w:ascii="Times New Roman" w:hAnsi="Times New Roman" w:cs="Times New Roman"/>
          <w:sz w:val="24"/>
          <w:szCs w:val="24"/>
        </w:rPr>
        <w:t>With participant still standing on opposite side of the room, launch the task on the laptop computer using the E-Prime software program (see Appendix D for step by step instructions).</w:t>
      </w:r>
      <w:r w:rsidRPr="000C0265">
        <w:rPr>
          <w:rFonts w:ascii="Times New Roman" w:hAnsi="Times New Roman" w:cs="Times New Roman"/>
          <w:b/>
          <w:sz w:val="24"/>
          <w:szCs w:val="24"/>
        </w:rPr>
        <w:t xml:space="preserve"> </w:t>
      </w:r>
      <w:r w:rsidRPr="000C0265">
        <w:rPr>
          <w:rFonts w:ascii="Times New Roman" w:hAnsi="Times New Roman" w:cs="Times New Roman"/>
          <w:sz w:val="24"/>
          <w:szCs w:val="24"/>
        </w:rPr>
        <w:t xml:space="preserve">All instructions for the task appear on the computer screen. Guide the child through the instructions on the screen. </w:t>
      </w:r>
      <w:r w:rsidR="00467916">
        <w:rPr>
          <w:rFonts w:ascii="Times New Roman" w:hAnsi="Times New Roman" w:cs="Times New Roman"/>
          <w:sz w:val="24"/>
          <w:szCs w:val="24"/>
        </w:rPr>
        <w:t xml:space="preserve"> </w:t>
      </w:r>
      <w:r w:rsidR="00467916" w:rsidRPr="00467916">
        <w:rPr>
          <w:rFonts w:ascii="Times New Roman" w:hAnsi="Times New Roman" w:cs="Times New Roman"/>
          <w:sz w:val="24"/>
          <w:szCs w:val="24"/>
        </w:rPr>
        <w:t>The participant must be physically present to click mouse buttons repeatedly during the training. We discussed developing a remote delivery method with our NIMH Program Officer in June – she did not approve and said we must continue to use in-person training as we proposed in the grant</w:t>
      </w:r>
    </w:p>
    <w:p w14:paraId="15E34CDB" w14:textId="5676DCBA" w:rsidR="00F30DD6" w:rsidRPr="000C0265" w:rsidRDefault="00F30DD6" w:rsidP="00F30DD6">
      <w:pPr>
        <w:pStyle w:val="ListParagraph"/>
        <w:numPr>
          <w:ilvl w:val="0"/>
          <w:numId w:val="27"/>
        </w:numPr>
        <w:rPr>
          <w:rFonts w:ascii="Times New Roman" w:hAnsi="Times New Roman" w:cs="Times New Roman"/>
          <w:b/>
          <w:sz w:val="24"/>
          <w:szCs w:val="24"/>
        </w:rPr>
      </w:pPr>
      <w:r w:rsidRPr="000C0265">
        <w:rPr>
          <w:rFonts w:ascii="Times New Roman" w:hAnsi="Times New Roman" w:cs="Times New Roman"/>
          <w:sz w:val="24"/>
          <w:szCs w:val="24"/>
        </w:rPr>
        <w:t xml:space="preserve">While maintaining </w:t>
      </w:r>
      <w:r w:rsidR="0063197B" w:rsidRPr="000C0265">
        <w:rPr>
          <w:rFonts w:ascii="Times New Roman" w:hAnsi="Times New Roman" w:cs="Times New Roman"/>
          <w:sz w:val="24"/>
        </w:rPr>
        <w:t>a distance of at least 6 feet</w:t>
      </w:r>
      <w:r w:rsidRPr="000C0265">
        <w:rPr>
          <w:rFonts w:ascii="Times New Roman" w:hAnsi="Times New Roman" w:cs="Times New Roman"/>
          <w:sz w:val="24"/>
          <w:szCs w:val="24"/>
        </w:rPr>
        <w:t xml:space="preserve">, trade places with the participant (i.e., move to back of the room by walking on one side as </w:t>
      </w:r>
      <w:r w:rsidR="008E2915" w:rsidRPr="000C0265">
        <w:rPr>
          <w:rFonts w:ascii="Times New Roman" w:hAnsi="Times New Roman" w:cs="Times New Roman"/>
          <w:sz w:val="24"/>
          <w:szCs w:val="24"/>
        </w:rPr>
        <w:t>participant</w:t>
      </w:r>
      <w:r w:rsidRPr="000C0265">
        <w:rPr>
          <w:rFonts w:ascii="Times New Roman" w:hAnsi="Times New Roman" w:cs="Times New Roman"/>
          <w:sz w:val="24"/>
          <w:szCs w:val="24"/>
        </w:rPr>
        <w:t xml:space="preserve"> moves toward the laptop computer by walking on the </w:t>
      </w:r>
      <w:r w:rsidR="0063197B" w:rsidRPr="000C0265">
        <w:rPr>
          <w:rFonts w:ascii="Times New Roman" w:hAnsi="Times New Roman" w:cs="Times New Roman"/>
          <w:sz w:val="24"/>
          <w:szCs w:val="24"/>
        </w:rPr>
        <w:t>opposite</w:t>
      </w:r>
      <w:r w:rsidRPr="000C0265">
        <w:rPr>
          <w:rFonts w:ascii="Times New Roman" w:hAnsi="Times New Roman" w:cs="Times New Roman"/>
          <w:sz w:val="24"/>
          <w:szCs w:val="24"/>
        </w:rPr>
        <w:t xml:space="preserve"> side of the room). </w:t>
      </w:r>
    </w:p>
    <w:p w14:paraId="319B458A" w14:textId="77777777" w:rsidR="008E2915" w:rsidRPr="000C0265" w:rsidRDefault="008E2915" w:rsidP="008E2915">
      <w:pPr>
        <w:pStyle w:val="ListParagraph"/>
        <w:numPr>
          <w:ilvl w:val="0"/>
          <w:numId w:val="27"/>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 xml:space="preserve">Instruct the participant to sit in the chair in front of the laptop. </w:t>
      </w:r>
    </w:p>
    <w:p w14:paraId="3EFC4068" w14:textId="6CC8C75D" w:rsidR="008E2915" w:rsidRPr="000C0265" w:rsidRDefault="008E2915" w:rsidP="00F30DD6">
      <w:pPr>
        <w:pStyle w:val="ListParagraph"/>
        <w:numPr>
          <w:ilvl w:val="0"/>
          <w:numId w:val="27"/>
        </w:numPr>
        <w:rPr>
          <w:rFonts w:ascii="Times New Roman" w:hAnsi="Times New Roman" w:cs="Times New Roman"/>
          <w:b/>
          <w:sz w:val="24"/>
          <w:szCs w:val="24"/>
        </w:rPr>
      </w:pPr>
      <w:r w:rsidRPr="000C0265">
        <w:rPr>
          <w:rFonts w:ascii="Times New Roman" w:hAnsi="Times New Roman" w:cs="Times New Roman"/>
          <w:sz w:val="24"/>
          <w:szCs w:val="24"/>
        </w:rPr>
        <w:t>Instruct the participant to apply hand sanitizer prior to touching the mouse.</w:t>
      </w:r>
    </w:p>
    <w:p w14:paraId="1F4F1904" w14:textId="5AB99831" w:rsidR="003F169E" w:rsidRPr="000C0265" w:rsidRDefault="008E2915" w:rsidP="003F169E">
      <w:pPr>
        <w:pStyle w:val="ListParagraph"/>
        <w:numPr>
          <w:ilvl w:val="0"/>
          <w:numId w:val="27"/>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Instruct participant to complete the training task on the laptop by pressing the mouse buttons.</w:t>
      </w:r>
    </w:p>
    <w:p w14:paraId="23CD75E3" w14:textId="2D311674" w:rsidR="001B0237" w:rsidRPr="000C0265" w:rsidRDefault="008E2915" w:rsidP="003F169E">
      <w:pPr>
        <w:pStyle w:val="ListParagraph"/>
        <w:numPr>
          <w:ilvl w:val="0"/>
          <w:numId w:val="27"/>
        </w:numPr>
        <w:spacing w:after="0" w:line="240" w:lineRule="auto"/>
        <w:rPr>
          <w:rFonts w:ascii="Times New Roman" w:hAnsi="Times New Roman" w:cs="Times New Roman"/>
          <w:sz w:val="24"/>
          <w:szCs w:val="24"/>
        </w:rPr>
      </w:pPr>
      <w:r w:rsidRPr="000C0265">
        <w:rPr>
          <w:rFonts w:ascii="Times New Roman" w:hAnsi="Times New Roman" w:cs="Times New Roman"/>
          <w:sz w:val="24"/>
        </w:rPr>
        <w:t>When training is finished (the text “End of task. Please wait” will appear), trade places with the participant while maintaining</w:t>
      </w:r>
      <w:r w:rsidR="0063197B" w:rsidRPr="000C0265">
        <w:rPr>
          <w:rFonts w:ascii="Times New Roman" w:hAnsi="Times New Roman" w:cs="Times New Roman"/>
          <w:sz w:val="24"/>
        </w:rPr>
        <w:t xml:space="preserve"> a distance of at least</w:t>
      </w:r>
      <w:r w:rsidRPr="000C0265">
        <w:rPr>
          <w:rFonts w:ascii="Times New Roman" w:hAnsi="Times New Roman" w:cs="Times New Roman"/>
          <w:sz w:val="24"/>
        </w:rPr>
        <w:t xml:space="preserve"> 6 feet as in Step 9.</w:t>
      </w:r>
      <w:r w:rsidR="001B0237" w:rsidRPr="000C0265">
        <w:rPr>
          <w:rFonts w:ascii="Times New Roman" w:hAnsi="Times New Roman" w:cs="Times New Roman"/>
          <w:sz w:val="24"/>
        </w:rPr>
        <w:t xml:space="preserve"> </w:t>
      </w:r>
    </w:p>
    <w:p w14:paraId="1D10667F" w14:textId="7E940E48" w:rsidR="008E2915" w:rsidRPr="000C0265" w:rsidRDefault="001B0237" w:rsidP="003F169E">
      <w:pPr>
        <w:pStyle w:val="ListParagraph"/>
        <w:numPr>
          <w:ilvl w:val="0"/>
          <w:numId w:val="27"/>
        </w:numPr>
        <w:spacing w:after="0" w:line="240" w:lineRule="auto"/>
        <w:rPr>
          <w:rFonts w:ascii="Times New Roman" w:hAnsi="Times New Roman" w:cs="Times New Roman"/>
          <w:sz w:val="24"/>
          <w:szCs w:val="24"/>
        </w:rPr>
      </w:pPr>
      <w:r w:rsidRPr="000C0265">
        <w:rPr>
          <w:rFonts w:ascii="Times New Roman" w:hAnsi="Times New Roman" w:cs="Times New Roman"/>
          <w:sz w:val="24"/>
        </w:rPr>
        <w:t>Wipe down the mouse</w:t>
      </w:r>
      <w:r w:rsidR="00163557" w:rsidRPr="000C0265">
        <w:rPr>
          <w:rFonts w:ascii="Times New Roman" w:hAnsi="Times New Roman" w:cs="Times New Roman"/>
          <w:sz w:val="24"/>
        </w:rPr>
        <w:t>,</w:t>
      </w:r>
      <w:r w:rsidRPr="000C0265">
        <w:rPr>
          <w:rFonts w:ascii="Times New Roman" w:hAnsi="Times New Roman" w:cs="Times New Roman"/>
          <w:sz w:val="24"/>
        </w:rPr>
        <w:t xml:space="preserve"> laptop</w:t>
      </w:r>
      <w:r w:rsidR="00163557" w:rsidRPr="000C0265">
        <w:rPr>
          <w:rFonts w:ascii="Times New Roman" w:hAnsi="Times New Roman" w:cs="Times New Roman"/>
          <w:sz w:val="24"/>
        </w:rPr>
        <w:t>, and laptop stand</w:t>
      </w:r>
      <w:r w:rsidRPr="000C0265">
        <w:rPr>
          <w:rFonts w:ascii="Times New Roman" w:hAnsi="Times New Roman" w:cs="Times New Roman"/>
          <w:sz w:val="24"/>
        </w:rPr>
        <w:t xml:space="preserve"> with a disinfectant wipe</w:t>
      </w:r>
      <w:r w:rsidR="00A60B63" w:rsidRPr="000C0265">
        <w:rPr>
          <w:rFonts w:ascii="Times New Roman" w:hAnsi="Times New Roman" w:cs="Times New Roman"/>
          <w:sz w:val="24"/>
        </w:rPr>
        <w:t>, and then shut down the program</w:t>
      </w:r>
      <w:r w:rsidRPr="000C0265">
        <w:rPr>
          <w:rFonts w:ascii="Times New Roman" w:hAnsi="Times New Roman" w:cs="Times New Roman"/>
          <w:sz w:val="24"/>
        </w:rPr>
        <w:t>.</w:t>
      </w:r>
    </w:p>
    <w:p w14:paraId="599618AF" w14:textId="77777777" w:rsidR="006A73F8" w:rsidRPr="000C0265" w:rsidRDefault="006A73F8">
      <w:pPr>
        <w:rPr>
          <w:rFonts w:ascii="Times New Roman" w:hAnsi="Times New Roman"/>
          <w:b/>
          <w:i/>
        </w:rPr>
      </w:pPr>
    </w:p>
    <w:p w14:paraId="71A8BDC0" w14:textId="22A4D246" w:rsidR="001B0237" w:rsidRPr="000C0265" w:rsidRDefault="001B0237" w:rsidP="00163557">
      <w:pPr>
        <w:rPr>
          <w:rFonts w:ascii="Times New Roman" w:hAnsi="Times New Roman"/>
          <w:b/>
          <w:bCs/>
        </w:rPr>
      </w:pPr>
      <w:r w:rsidRPr="000C0265">
        <w:rPr>
          <w:rFonts w:ascii="Times New Roman" w:hAnsi="Times New Roman"/>
          <w:b/>
          <w:bCs/>
        </w:rPr>
        <w:lastRenderedPageBreak/>
        <w:t xml:space="preserve">END OF </w:t>
      </w:r>
      <w:r w:rsidR="00163557" w:rsidRPr="000C0265">
        <w:rPr>
          <w:rFonts w:ascii="Times New Roman" w:hAnsi="Times New Roman"/>
          <w:b/>
          <w:bCs/>
        </w:rPr>
        <w:t>SESSION PROCEDURES</w:t>
      </w:r>
      <w:r w:rsidRPr="000C0265">
        <w:rPr>
          <w:rFonts w:ascii="Times New Roman" w:hAnsi="Times New Roman"/>
          <w:b/>
          <w:bCs/>
        </w:rPr>
        <w:t>:</w:t>
      </w:r>
    </w:p>
    <w:p w14:paraId="388272A7" w14:textId="6BA3D6C4" w:rsidR="00A60B63" w:rsidRPr="003268C6" w:rsidRDefault="00A60B63" w:rsidP="00163557">
      <w:pPr>
        <w:pStyle w:val="ListParagraph"/>
        <w:numPr>
          <w:ilvl w:val="0"/>
          <w:numId w:val="29"/>
        </w:numPr>
        <w:spacing w:after="0" w:line="240" w:lineRule="auto"/>
        <w:rPr>
          <w:rFonts w:ascii="Times New Roman" w:hAnsi="Times New Roman" w:cs="Times New Roman"/>
          <w:sz w:val="24"/>
          <w:szCs w:val="24"/>
        </w:rPr>
      </w:pPr>
      <w:r w:rsidRPr="000C0265">
        <w:rPr>
          <w:rFonts w:ascii="Times New Roman" w:hAnsi="Times New Roman" w:cs="Times New Roman"/>
          <w:sz w:val="24"/>
          <w:szCs w:val="24"/>
        </w:rPr>
        <w:t xml:space="preserve">Lead the participant back </w:t>
      </w:r>
      <w:bookmarkStart w:id="0" w:name="_GoBack"/>
      <w:r w:rsidRPr="003268C6">
        <w:rPr>
          <w:rFonts w:ascii="Times New Roman" w:hAnsi="Times New Roman" w:cs="Times New Roman"/>
          <w:sz w:val="24"/>
          <w:szCs w:val="24"/>
        </w:rPr>
        <w:t>to the clinic entrance while maintaining a distance of at least 6 feet.</w:t>
      </w:r>
    </w:p>
    <w:p w14:paraId="5B96902B" w14:textId="5D1B0BD7" w:rsidR="00A60B63" w:rsidRPr="003268C6" w:rsidRDefault="00A60B63" w:rsidP="00163557">
      <w:pPr>
        <w:pStyle w:val="ListParagraph"/>
        <w:numPr>
          <w:ilvl w:val="0"/>
          <w:numId w:val="29"/>
        </w:numPr>
        <w:spacing w:after="0" w:line="240" w:lineRule="auto"/>
        <w:rPr>
          <w:rFonts w:ascii="Times New Roman" w:hAnsi="Times New Roman" w:cs="Times New Roman"/>
          <w:sz w:val="24"/>
          <w:szCs w:val="24"/>
        </w:rPr>
      </w:pPr>
      <w:r w:rsidRPr="003268C6">
        <w:rPr>
          <w:rFonts w:ascii="Times New Roman" w:hAnsi="Times New Roman" w:cs="Times New Roman"/>
          <w:color w:val="000000" w:themeColor="text1"/>
          <w:sz w:val="24"/>
          <w:szCs w:val="24"/>
        </w:rPr>
        <w:t>A</w:t>
      </w:r>
      <w:r w:rsidR="001B0237" w:rsidRPr="003268C6">
        <w:rPr>
          <w:rFonts w:ascii="Times New Roman" w:hAnsi="Times New Roman" w:cs="Times New Roman"/>
          <w:color w:val="000000" w:themeColor="text1"/>
          <w:sz w:val="24"/>
          <w:szCs w:val="24"/>
        </w:rPr>
        <w:t>sk</w:t>
      </w:r>
      <w:r w:rsidRPr="003268C6">
        <w:rPr>
          <w:rFonts w:ascii="Times New Roman" w:hAnsi="Times New Roman" w:cs="Times New Roman"/>
          <w:color w:val="000000" w:themeColor="text1"/>
          <w:sz w:val="24"/>
          <w:szCs w:val="24"/>
        </w:rPr>
        <w:t xml:space="preserve"> participant</w:t>
      </w:r>
      <w:r w:rsidR="001B0237" w:rsidRPr="003268C6">
        <w:rPr>
          <w:rFonts w:ascii="Times New Roman" w:hAnsi="Times New Roman" w:cs="Times New Roman"/>
          <w:color w:val="000000" w:themeColor="text1"/>
          <w:sz w:val="24"/>
          <w:szCs w:val="24"/>
        </w:rPr>
        <w:t xml:space="preserve"> to apply hand sanitizer</w:t>
      </w:r>
      <w:r w:rsidR="009215FF" w:rsidRPr="003268C6">
        <w:rPr>
          <w:rFonts w:ascii="Times New Roman" w:hAnsi="Times New Roman" w:cs="Times New Roman"/>
          <w:color w:val="000000" w:themeColor="text1"/>
          <w:sz w:val="24"/>
          <w:szCs w:val="24"/>
        </w:rPr>
        <w:t>.</w:t>
      </w:r>
    </w:p>
    <w:p w14:paraId="20894254" w14:textId="10E9DCFD" w:rsidR="00163557" w:rsidRPr="003268C6" w:rsidRDefault="003268C6" w:rsidP="00175E23">
      <w:pPr>
        <w:pStyle w:val="ListParagraph"/>
        <w:numPr>
          <w:ilvl w:val="0"/>
          <w:numId w:val="29"/>
        </w:numPr>
        <w:spacing w:after="0" w:line="240" w:lineRule="auto"/>
        <w:rPr>
          <w:rFonts w:ascii="Times New Roman" w:hAnsi="Times New Roman" w:cs="Times New Roman"/>
          <w:sz w:val="24"/>
          <w:szCs w:val="24"/>
        </w:rPr>
      </w:pPr>
      <w:r w:rsidRPr="003268C6">
        <w:rPr>
          <w:rFonts w:ascii="Times New Roman" w:hAnsi="Times New Roman" w:cs="Times New Roman"/>
          <w:color w:val="000000" w:themeColor="text1"/>
          <w:sz w:val="24"/>
          <w:szCs w:val="24"/>
        </w:rPr>
        <w:t xml:space="preserve">Ask participant to keep the mask on until they have left the building and arrived at their parent’s vehicle. </w:t>
      </w:r>
      <w:r w:rsidR="00CF05D8" w:rsidRPr="003268C6">
        <w:rPr>
          <w:rFonts w:ascii="Times New Roman" w:hAnsi="Times New Roman" w:cs="Times New Roman"/>
          <w:color w:val="000000" w:themeColor="text1"/>
          <w:sz w:val="24"/>
          <w:szCs w:val="24"/>
        </w:rPr>
        <w:t xml:space="preserve">The family will </w:t>
      </w:r>
      <w:r w:rsidR="009215FF" w:rsidRPr="003268C6">
        <w:rPr>
          <w:rFonts w:ascii="Times New Roman" w:hAnsi="Times New Roman" w:cs="Times New Roman"/>
          <w:color w:val="000000" w:themeColor="text1"/>
          <w:sz w:val="24"/>
          <w:szCs w:val="24"/>
        </w:rPr>
        <w:t xml:space="preserve">have </w:t>
      </w:r>
      <w:r w:rsidR="00CF05D8" w:rsidRPr="003268C6">
        <w:rPr>
          <w:rFonts w:ascii="Times New Roman" w:hAnsi="Times New Roman" w:cs="Times New Roman"/>
          <w:color w:val="000000" w:themeColor="text1"/>
          <w:sz w:val="24"/>
          <w:szCs w:val="24"/>
        </w:rPr>
        <w:t>wait</w:t>
      </w:r>
      <w:r w:rsidR="009215FF" w:rsidRPr="003268C6">
        <w:rPr>
          <w:rFonts w:ascii="Times New Roman" w:hAnsi="Times New Roman" w:cs="Times New Roman"/>
          <w:color w:val="000000" w:themeColor="text1"/>
          <w:sz w:val="24"/>
          <w:szCs w:val="24"/>
        </w:rPr>
        <w:t>ed</w:t>
      </w:r>
      <w:r w:rsidR="00CF05D8" w:rsidRPr="003268C6">
        <w:rPr>
          <w:rFonts w:ascii="Times New Roman" w:hAnsi="Times New Roman" w:cs="Times New Roman"/>
          <w:color w:val="000000" w:themeColor="text1"/>
          <w:sz w:val="24"/>
          <w:szCs w:val="24"/>
        </w:rPr>
        <w:t xml:space="preserve"> </w:t>
      </w:r>
      <w:r w:rsidR="009215FF" w:rsidRPr="003268C6">
        <w:rPr>
          <w:rFonts w:ascii="Times New Roman" w:hAnsi="Times New Roman" w:cs="Times New Roman"/>
          <w:color w:val="000000" w:themeColor="text1"/>
          <w:sz w:val="24"/>
          <w:szCs w:val="24"/>
        </w:rPr>
        <w:t xml:space="preserve">outside or in their </w:t>
      </w:r>
      <w:r w:rsidRPr="003268C6">
        <w:rPr>
          <w:rFonts w:ascii="Times New Roman" w:hAnsi="Times New Roman" w:cs="Times New Roman"/>
          <w:color w:val="000000" w:themeColor="text1"/>
          <w:sz w:val="24"/>
          <w:szCs w:val="24"/>
        </w:rPr>
        <w:t>vehicle</w:t>
      </w:r>
      <w:r w:rsidR="009215FF" w:rsidRPr="003268C6">
        <w:rPr>
          <w:rFonts w:ascii="Times New Roman" w:hAnsi="Times New Roman" w:cs="Times New Roman"/>
          <w:color w:val="000000" w:themeColor="text1"/>
          <w:sz w:val="24"/>
          <w:szCs w:val="24"/>
        </w:rPr>
        <w:t xml:space="preserve"> for the duration of the training session.</w:t>
      </w:r>
    </w:p>
    <w:p w14:paraId="362355B3" w14:textId="49A15FA6" w:rsidR="000E7929" w:rsidRPr="000C0265" w:rsidRDefault="000E7929" w:rsidP="00163557">
      <w:pPr>
        <w:pStyle w:val="ListParagraph"/>
        <w:numPr>
          <w:ilvl w:val="0"/>
          <w:numId w:val="29"/>
        </w:numPr>
        <w:spacing w:after="0" w:line="240" w:lineRule="auto"/>
        <w:rPr>
          <w:rFonts w:ascii="Times New Roman" w:hAnsi="Times New Roman" w:cs="Times New Roman"/>
          <w:sz w:val="24"/>
          <w:szCs w:val="24"/>
        </w:rPr>
      </w:pPr>
      <w:r w:rsidRPr="003268C6">
        <w:rPr>
          <w:rFonts w:ascii="Times New Roman" w:hAnsi="Times New Roman" w:cs="Times New Roman"/>
          <w:color w:val="000000" w:themeColor="text1"/>
          <w:sz w:val="24"/>
          <w:szCs w:val="24"/>
        </w:rPr>
        <w:t>Make sure participant meets parents</w:t>
      </w:r>
      <w:r w:rsidRPr="000C0265">
        <w:rPr>
          <w:rFonts w:ascii="Times New Roman" w:hAnsi="Times New Roman" w:cs="Times New Roman"/>
          <w:color w:val="000000" w:themeColor="text1"/>
          <w:sz w:val="24"/>
          <w:szCs w:val="24"/>
        </w:rPr>
        <w:t xml:space="preserve"> </w:t>
      </w:r>
      <w:bookmarkEnd w:id="0"/>
      <w:r w:rsidRPr="000C0265">
        <w:rPr>
          <w:rFonts w:ascii="Times New Roman" w:hAnsi="Times New Roman" w:cs="Times New Roman"/>
          <w:color w:val="000000" w:themeColor="text1"/>
          <w:sz w:val="24"/>
          <w:szCs w:val="24"/>
        </w:rPr>
        <w:t>outside before leaving.</w:t>
      </w:r>
    </w:p>
    <w:p w14:paraId="09E6D138" w14:textId="77777777" w:rsidR="001B0237" w:rsidRPr="000C0265" w:rsidRDefault="001B0237" w:rsidP="00091382">
      <w:pPr>
        <w:pStyle w:val="ListParagraph"/>
        <w:spacing w:after="0"/>
        <w:rPr>
          <w:rFonts w:ascii="Times New Roman" w:hAnsi="Times New Roman" w:cs="Times New Roman"/>
          <w:sz w:val="24"/>
          <w:szCs w:val="24"/>
        </w:rPr>
      </w:pPr>
    </w:p>
    <w:p w14:paraId="76F505CA" w14:textId="5137C223" w:rsidR="001B0237" w:rsidRPr="000C0265" w:rsidRDefault="001B0237" w:rsidP="00163557">
      <w:pPr>
        <w:rPr>
          <w:rFonts w:ascii="Times New Roman" w:hAnsi="Times New Roman"/>
        </w:rPr>
      </w:pPr>
      <w:r w:rsidRPr="000C0265">
        <w:rPr>
          <w:rFonts w:ascii="Times New Roman" w:hAnsi="Times New Roman"/>
          <w:b/>
          <w:bCs/>
        </w:rPr>
        <w:t>POST-</w:t>
      </w:r>
      <w:r w:rsidR="0063197B" w:rsidRPr="000C0265">
        <w:rPr>
          <w:rFonts w:ascii="Times New Roman" w:hAnsi="Times New Roman"/>
          <w:b/>
          <w:bCs/>
        </w:rPr>
        <w:t>SESSION</w:t>
      </w:r>
      <w:r w:rsidRPr="000C0265">
        <w:rPr>
          <w:rFonts w:ascii="Times New Roman" w:hAnsi="Times New Roman"/>
          <w:b/>
          <w:bCs/>
        </w:rPr>
        <w:t xml:space="preserve"> </w:t>
      </w:r>
      <w:r w:rsidR="00163557" w:rsidRPr="000C0265">
        <w:rPr>
          <w:rFonts w:ascii="Times New Roman" w:hAnsi="Times New Roman"/>
          <w:b/>
          <w:bCs/>
        </w:rPr>
        <w:t>PROCEDURES</w:t>
      </w:r>
      <w:r w:rsidRPr="000C0265">
        <w:rPr>
          <w:rFonts w:ascii="Times New Roman" w:hAnsi="Times New Roman"/>
          <w:b/>
          <w:bCs/>
        </w:rPr>
        <w:t>:</w:t>
      </w:r>
    </w:p>
    <w:p w14:paraId="51331412" w14:textId="772E8B44" w:rsidR="00163557" w:rsidRPr="000C0265" w:rsidRDefault="00163557" w:rsidP="00163557">
      <w:pPr>
        <w:pStyle w:val="ListParagraph"/>
        <w:numPr>
          <w:ilvl w:val="0"/>
          <w:numId w:val="30"/>
        </w:numPr>
        <w:spacing w:after="0" w:line="240" w:lineRule="auto"/>
        <w:rPr>
          <w:rFonts w:ascii="Times New Roman" w:hAnsi="Times New Roman" w:cs="Times New Roman"/>
          <w:sz w:val="24"/>
          <w:szCs w:val="24"/>
        </w:rPr>
      </w:pPr>
      <w:r w:rsidRPr="000C0265">
        <w:rPr>
          <w:rFonts w:ascii="Times New Roman" w:hAnsi="Times New Roman" w:cs="Times New Roman"/>
          <w:color w:val="000000" w:themeColor="text1"/>
          <w:sz w:val="24"/>
          <w:szCs w:val="24"/>
        </w:rPr>
        <w:t>The task administrator should apply hand sanitizer.</w:t>
      </w:r>
    </w:p>
    <w:p w14:paraId="2EB42B3E" w14:textId="60BACA18" w:rsidR="00163557" w:rsidRPr="000C0265" w:rsidRDefault="00163557" w:rsidP="00163557">
      <w:pPr>
        <w:pStyle w:val="ListParagraph"/>
        <w:numPr>
          <w:ilvl w:val="0"/>
          <w:numId w:val="30"/>
        </w:numPr>
        <w:spacing w:after="0" w:line="240" w:lineRule="auto"/>
        <w:rPr>
          <w:rFonts w:ascii="Times New Roman" w:hAnsi="Times New Roman" w:cs="Times New Roman"/>
          <w:sz w:val="24"/>
          <w:szCs w:val="24"/>
        </w:rPr>
      </w:pPr>
      <w:r w:rsidRPr="000C0265">
        <w:rPr>
          <w:rFonts w:ascii="Times New Roman" w:hAnsi="Times New Roman" w:cs="Times New Roman"/>
          <w:color w:val="000000" w:themeColor="text1"/>
          <w:sz w:val="24"/>
          <w:szCs w:val="24"/>
        </w:rPr>
        <w:t>Return to clinic room and obtain the laptop, mouse, and laptop stand.</w:t>
      </w:r>
    </w:p>
    <w:p w14:paraId="3BFDE3B0" w14:textId="3ED42CDF" w:rsidR="00163557" w:rsidRPr="000C0265" w:rsidRDefault="00163557" w:rsidP="00163557">
      <w:pPr>
        <w:pStyle w:val="ListParagraph"/>
        <w:numPr>
          <w:ilvl w:val="0"/>
          <w:numId w:val="30"/>
        </w:numPr>
        <w:spacing w:after="0" w:line="240" w:lineRule="auto"/>
        <w:rPr>
          <w:rFonts w:ascii="Times New Roman" w:hAnsi="Times New Roman" w:cs="Times New Roman"/>
          <w:sz w:val="24"/>
          <w:szCs w:val="24"/>
        </w:rPr>
      </w:pPr>
      <w:r w:rsidRPr="000C0265">
        <w:rPr>
          <w:rFonts w:ascii="Times New Roman" w:hAnsi="Times New Roman" w:cs="Times New Roman"/>
          <w:color w:val="000000" w:themeColor="text1"/>
          <w:sz w:val="24"/>
          <w:szCs w:val="24"/>
        </w:rPr>
        <w:t xml:space="preserve">Return the laptop, mouse, and laptop stand to </w:t>
      </w:r>
      <w:r w:rsidR="0063197B" w:rsidRPr="000C0265">
        <w:rPr>
          <w:rFonts w:ascii="Times New Roman" w:hAnsi="Times New Roman" w:cs="Times New Roman"/>
          <w:color w:val="000000" w:themeColor="text1"/>
          <w:sz w:val="24"/>
          <w:szCs w:val="24"/>
        </w:rPr>
        <w:t>their</w:t>
      </w:r>
      <w:r w:rsidRPr="000C0265">
        <w:rPr>
          <w:rFonts w:ascii="Times New Roman" w:hAnsi="Times New Roman" w:cs="Times New Roman"/>
          <w:color w:val="000000" w:themeColor="text1"/>
          <w:sz w:val="24"/>
          <w:szCs w:val="24"/>
        </w:rPr>
        <w:t xml:space="preserve"> place in the CCF file room.</w:t>
      </w:r>
      <w:r w:rsidR="000E7929" w:rsidRPr="000C0265">
        <w:rPr>
          <w:rFonts w:ascii="Times New Roman" w:hAnsi="Times New Roman" w:cs="Times New Roman"/>
          <w:color w:val="000000" w:themeColor="text1"/>
          <w:sz w:val="24"/>
          <w:szCs w:val="24"/>
        </w:rPr>
        <w:t xml:space="preserve"> </w:t>
      </w:r>
      <w:r w:rsidR="000E7929" w:rsidRPr="000C0265">
        <w:rPr>
          <w:rFonts w:ascii="Times New Roman" w:hAnsi="Times New Roman" w:cs="Times New Roman"/>
          <w:sz w:val="24"/>
        </w:rPr>
        <w:t>Wipe down the mouse, laptop, and laptop stand again with a disinfectant wipe.</w:t>
      </w:r>
    </w:p>
    <w:p w14:paraId="4FA19FB8" w14:textId="4B88EAE3" w:rsidR="00163557" w:rsidRPr="000C0265" w:rsidRDefault="00163557" w:rsidP="00163557">
      <w:pPr>
        <w:pStyle w:val="ListParagraph"/>
        <w:numPr>
          <w:ilvl w:val="0"/>
          <w:numId w:val="30"/>
        </w:numPr>
        <w:spacing w:after="0" w:line="240" w:lineRule="auto"/>
        <w:rPr>
          <w:rFonts w:ascii="Times New Roman" w:hAnsi="Times New Roman" w:cs="Times New Roman"/>
          <w:sz w:val="24"/>
          <w:szCs w:val="24"/>
        </w:rPr>
      </w:pPr>
      <w:r w:rsidRPr="000C0265">
        <w:rPr>
          <w:rFonts w:ascii="Times New Roman" w:hAnsi="Times New Roman" w:cs="Times New Roman"/>
          <w:color w:val="000000" w:themeColor="text1"/>
          <w:sz w:val="24"/>
          <w:szCs w:val="24"/>
        </w:rPr>
        <w:t xml:space="preserve">Return to the clinic room and wipe down the chair, desk, </w:t>
      </w:r>
      <w:r w:rsidR="00CF05D8">
        <w:rPr>
          <w:rFonts w:ascii="Times New Roman" w:hAnsi="Times New Roman" w:cs="Times New Roman"/>
          <w:color w:val="000000" w:themeColor="text1"/>
          <w:sz w:val="24"/>
          <w:szCs w:val="24"/>
        </w:rPr>
        <w:t>laptop</w:t>
      </w:r>
      <w:r w:rsidR="00D47B7A">
        <w:rPr>
          <w:rFonts w:ascii="Times New Roman" w:hAnsi="Times New Roman" w:cs="Times New Roman"/>
          <w:color w:val="000000" w:themeColor="text1"/>
          <w:sz w:val="24"/>
          <w:szCs w:val="24"/>
        </w:rPr>
        <w:t>,</w:t>
      </w:r>
      <w:r w:rsidR="00CF05D8">
        <w:rPr>
          <w:rFonts w:ascii="Times New Roman" w:hAnsi="Times New Roman" w:cs="Times New Roman"/>
          <w:color w:val="000000" w:themeColor="text1"/>
          <w:sz w:val="24"/>
          <w:szCs w:val="24"/>
        </w:rPr>
        <w:t xml:space="preserve"> </w:t>
      </w:r>
      <w:r w:rsidRPr="000C0265">
        <w:rPr>
          <w:rFonts w:ascii="Times New Roman" w:hAnsi="Times New Roman" w:cs="Times New Roman"/>
          <w:color w:val="000000" w:themeColor="text1"/>
          <w:sz w:val="24"/>
          <w:szCs w:val="24"/>
        </w:rPr>
        <w:t>and each side of the door handle using disinfectant wipe.</w:t>
      </w:r>
    </w:p>
    <w:p w14:paraId="3F6C67A7" w14:textId="502AE42C" w:rsidR="00163557" w:rsidRPr="000C0265" w:rsidRDefault="00163557" w:rsidP="005343C3">
      <w:pPr>
        <w:pStyle w:val="ListParagraph"/>
        <w:numPr>
          <w:ilvl w:val="0"/>
          <w:numId w:val="30"/>
        </w:numPr>
        <w:spacing w:after="0" w:line="240" w:lineRule="auto"/>
        <w:rPr>
          <w:rFonts w:ascii="Times New Roman" w:hAnsi="Times New Roman" w:cs="Times New Roman"/>
          <w:sz w:val="24"/>
          <w:szCs w:val="24"/>
        </w:rPr>
      </w:pPr>
      <w:r w:rsidRPr="000C0265">
        <w:rPr>
          <w:rFonts w:ascii="Times New Roman" w:hAnsi="Times New Roman" w:cs="Times New Roman"/>
          <w:color w:val="000000" w:themeColor="text1"/>
          <w:sz w:val="24"/>
          <w:szCs w:val="24"/>
        </w:rPr>
        <w:t>Apply hand sanitizer.</w:t>
      </w:r>
    </w:p>
    <w:sectPr w:rsidR="00163557" w:rsidRPr="000C0265" w:rsidSect="00091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B712D" w14:textId="77777777" w:rsidR="00490E48" w:rsidRDefault="00490E48" w:rsidP="00176DBF">
      <w:r>
        <w:separator/>
      </w:r>
    </w:p>
  </w:endnote>
  <w:endnote w:type="continuationSeparator" w:id="0">
    <w:p w14:paraId="4F7F048D" w14:textId="77777777" w:rsidR="00490E48" w:rsidRDefault="00490E48" w:rsidP="0017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5118" w14:textId="77777777" w:rsidR="00490E48" w:rsidRDefault="00490E48" w:rsidP="00176DBF">
      <w:r>
        <w:separator/>
      </w:r>
    </w:p>
  </w:footnote>
  <w:footnote w:type="continuationSeparator" w:id="0">
    <w:p w14:paraId="0CEFD5B5" w14:textId="77777777" w:rsidR="00490E48" w:rsidRDefault="00490E48" w:rsidP="0017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5B5"/>
    <w:multiLevelType w:val="hybridMultilevel"/>
    <w:tmpl w:val="E31EB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33140"/>
    <w:multiLevelType w:val="hybridMultilevel"/>
    <w:tmpl w:val="F34441D0"/>
    <w:lvl w:ilvl="0" w:tplc="133C317C">
      <w:start w:val="1"/>
      <w:numFmt w:val="decimal"/>
      <w:lvlText w:val="%1."/>
      <w:lvlJc w:val="left"/>
      <w:pPr>
        <w:ind w:left="720" w:hanging="360"/>
      </w:pPr>
      <w:rPr>
        <w:rFonts w:hint="default"/>
        <w:b/>
        <w:sz w:val="24"/>
        <w:szCs w:val="24"/>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566A"/>
    <w:multiLevelType w:val="hybridMultilevel"/>
    <w:tmpl w:val="F740DB42"/>
    <w:lvl w:ilvl="0" w:tplc="987C311A">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4020E"/>
    <w:multiLevelType w:val="hybridMultilevel"/>
    <w:tmpl w:val="1DE078D6"/>
    <w:lvl w:ilvl="0" w:tplc="877866F4">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232FD"/>
    <w:multiLevelType w:val="hybridMultilevel"/>
    <w:tmpl w:val="802825E0"/>
    <w:lvl w:ilvl="0" w:tplc="3B5497AC">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340BA"/>
    <w:multiLevelType w:val="hybridMultilevel"/>
    <w:tmpl w:val="DB1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A6FA7"/>
    <w:multiLevelType w:val="hybridMultilevel"/>
    <w:tmpl w:val="37D09010"/>
    <w:lvl w:ilvl="0" w:tplc="B59E19DA">
      <w:numFmt w:val="bullet"/>
      <w:lvlText w:val=""/>
      <w:lvlJc w:val="left"/>
      <w:pPr>
        <w:ind w:left="360" w:hanging="360"/>
      </w:pPr>
      <w:rPr>
        <w:rFonts w:ascii="Wingdings" w:eastAsia="Times New Roman" w:hAnsi="Wingdings"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523DD"/>
    <w:multiLevelType w:val="multilevel"/>
    <w:tmpl w:val="FB547668"/>
    <w:lvl w:ilvl="0">
      <w:start w:val="1"/>
      <w:numFmt w:val="decimal"/>
      <w:lvlText w:val="%1)"/>
      <w:lvlJc w:val="left"/>
      <w:pPr>
        <w:ind w:left="720" w:hanging="360"/>
      </w:pPr>
      <w:rPr>
        <w:b w:val="0"/>
        <w:sz w:val="24"/>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5C5D7A"/>
    <w:multiLevelType w:val="hybridMultilevel"/>
    <w:tmpl w:val="BDC01F8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F65DD"/>
    <w:multiLevelType w:val="hybridMultilevel"/>
    <w:tmpl w:val="C1486C2E"/>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385456"/>
    <w:multiLevelType w:val="hybridMultilevel"/>
    <w:tmpl w:val="0B563D9C"/>
    <w:lvl w:ilvl="0" w:tplc="75468B88">
      <w:start w:val="8"/>
      <w:numFmt w:val="decimal"/>
      <w:lvlText w:val="%1."/>
      <w:lvlJc w:val="left"/>
      <w:pPr>
        <w:ind w:left="810" w:hanging="360"/>
      </w:pPr>
      <w:rPr>
        <w:rFonts w:hint="default"/>
        <w:b/>
      </w:rPr>
    </w:lvl>
    <w:lvl w:ilvl="1" w:tplc="F342BDA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F01D6"/>
    <w:multiLevelType w:val="multilevel"/>
    <w:tmpl w:val="FB547668"/>
    <w:lvl w:ilvl="0">
      <w:start w:val="1"/>
      <w:numFmt w:val="decimal"/>
      <w:lvlText w:val="%1)"/>
      <w:lvlJc w:val="left"/>
      <w:pPr>
        <w:ind w:left="720" w:hanging="360"/>
      </w:pPr>
      <w:rPr>
        <w:b w:val="0"/>
        <w:sz w:val="24"/>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1F6C59"/>
    <w:multiLevelType w:val="hybridMultilevel"/>
    <w:tmpl w:val="AD1E0768"/>
    <w:lvl w:ilvl="0" w:tplc="A262FEC6">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31778"/>
    <w:multiLevelType w:val="hybridMultilevel"/>
    <w:tmpl w:val="EDE6218C"/>
    <w:lvl w:ilvl="0" w:tplc="0409000F">
      <w:start w:val="1"/>
      <w:numFmt w:val="decimal"/>
      <w:lvlText w:val="%1."/>
      <w:lvlJc w:val="left"/>
      <w:pPr>
        <w:ind w:left="720" w:hanging="360"/>
      </w:pPr>
    </w:lvl>
    <w:lvl w:ilvl="1" w:tplc="2C7A9E9E">
      <w:start w:val="1"/>
      <w:numFmt w:val="lowerLetter"/>
      <w:lvlText w:val="%2."/>
      <w:lvlJc w:val="left"/>
      <w:pPr>
        <w:ind w:left="1350" w:hanging="360"/>
      </w:pPr>
      <w:rPr>
        <w:sz w:val="22"/>
        <w:szCs w:val="22"/>
      </w:rPr>
    </w:lvl>
    <w:lvl w:ilvl="2" w:tplc="5DC6CC44">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11571"/>
    <w:multiLevelType w:val="hybridMultilevel"/>
    <w:tmpl w:val="1B0AC252"/>
    <w:lvl w:ilvl="0" w:tplc="A1C0C44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103"/>
    <w:multiLevelType w:val="multilevel"/>
    <w:tmpl w:val="F83258C4"/>
    <w:lvl w:ilvl="0">
      <w:start w:val="1"/>
      <w:numFmt w:val="decimal"/>
      <w:lvlText w:val="%1)"/>
      <w:lvlJc w:val="left"/>
      <w:pPr>
        <w:ind w:left="720" w:hanging="360"/>
      </w:pPr>
      <w:rPr>
        <w:rFonts w:hint="default"/>
        <w:b w:val="0"/>
        <w:sz w:val="24"/>
      </w:rPr>
    </w:lvl>
    <w:lvl w:ilvl="1">
      <w:start w:val="1"/>
      <w:numFmt w:val="decimal"/>
      <w:lvlText w:val="%2)"/>
      <w:lvlJc w:val="left"/>
      <w:pPr>
        <w:ind w:left="1440" w:hanging="360"/>
      </w:pPr>
      <w:rPr>
        <w:rFonts w:eastAsia="Calibri" w:cs="Times New Roman" w:hint="default"/>
        <w:sz w:val="24"/>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cs="Symbo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0DB368A"/>
    <w:multiLevelType w:val="hybridMultilevel"/>
    <w:tmpl w:val="139C98EC"/>
    <w:lvl w:ilvl="0" w:tplc="817ACD04">
      <w:start w:val="7"/>
      <w:numFmt w:val="decimal"/>
      <w:lvlText w:val="%1."/>
      <w:lvlJc w:val="left"/>
      <w:pPr>
        <w:ind w:left="720" w:hanging="360"/>
      </w:pPr>
      <w:rPr>
        <w:rFonts w:hint="default"/>
      </w:rPr>
    </w:lvl>
    <w:lvl w:ilvl="1" w:tplc="3148F0B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676AD"/>
    <w:multiLevelType w:val="hybridMultilevel"/>
    <w:tmpl w:val="59E6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C3EBE"/>
    <w:multiLevelType w:val="hybridMultilevel"/>
    <w:tmpl w:val="8EAA9EF6"/>
    <w:lvl w:ilvl="0" w:tplc="DFE62A06">
      <w:start w:val="6"/>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E5C4D0D"/>
    <w:multiLevelType w:val="hybridMultilevel"/>
    <w:tmpl w:val="9F52B1B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7197A"/>
    <w:multiLevelType w:val="hybridMultilevel"/>
    <w:tmpl w:val="62A00306"/>
    <w:lvl w:ilvl="0" w:tplc="363E5CC8">
      <w:start w:val="2"/>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F53AF"/>
    <w:multiLevelType w:val="hybridMultilevel"/>
    <w:tmpl w:val="D8BE8F34"/>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865C99"/>
    <w:multiLevelType w:val="hybridMultilevel"/>
    <w:tmpl w:val="9BF20CB6"/>
    <w:lvl w:ilvl="0" w:tplc="0409000F">
      <w:start w:val="1"/>
      <w:numFmt w:val="decimal"/>
      <w:lvlText w:val="%1."/>
      <w:lvlJc w:val="left"/>
      <w:pPr>
        <w:ind w:left="720" w:hanging="360"/>
      </w:pPr>
      <w:rPr>
        <w:rFonts w:hint="default"/>
      </w:rPr>
    </w:lvl>
    <w:lvl w:ilvl="1" w:tplc="363E5CC8">
      <w:start w:val="2"/>
      <w:numFmt w:val="lowerLetter"/>
      <w:lvlText w:val="%2."/>
      <w:lvlJc w:val="left"/>
      <w:pPr>
        <w:ind w:left="1440" w:hanging="360"/>
      </w:pPr>
      <w:rPr>
        <w:rFonts w:hint="default"/>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76753"/>
    <w:multiLevelType w:val="hybridMultilevel"/>
    <w:tmpl w:val="78E80184"/>
    <w:lvl w:ilvl="0" w:tplc="352094D6">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0B17802"/>
    <w:multiLevelType w:val="multilevel"/>
    <w:tmpl w:val="238AB278"/>
    <w:lvl w:ilvl="0">
      <w:start w:val="1"/>
      <w:numFmt w:val="decimal"/>
      <w:lvlText w:val="%1)"/>
      <w:lvlJc w:val="left"/>
      <w:pPr>
        <w:ind w:left="720" w:hanging="360"/>
      </w:pPr>
      <w:rPr>
        <w:rFonts w:hint="default"/>
        <w:b w:val="0"/>
        <w:sz w:val="24"/>
      </w:rPr>
    </w:lvl>
    <w:lvl w:ilvl="1">
      <w:start w:val="1"/>
      <w:numFmt w:val="decimal"/>
      <w:lvlText w:val="%2)"/>
      <w:lvlJc w:val="left"/>
      <w:pPr>
        <w:ind w:left="1440" w:hanging="360"/>
      </w:pPr>
      <w:rPr>
        <w:rFonts w:eastAsia="Calibri" w:cs="Times New Roman" w:hint="default"/>
        <w:sz w:val="24"/>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cs="Symbo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0BB1826"/>
    <w:multiLevelType w:val="hybridMultilevel"/>
    <w:tmpl w:val="357C54B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584B75"/>
    <w:multiLevelType w:val="multilevel"/>
    <w:tmpl w:val="FB547668"/>
    <w:lvl w:ilvl="0">
      <w:start w:val="1"/>
      <w:numFmt w:val="decimal"/>
      <w:lvlText w:val="%1)"/>
      <w:lvlJc w:val="left"/>
      <w:pPr>
        <w:ind w:left="720" w:hanging="360"/>
      </w:pPr>
      <w:rPr>
        <w:b w:val="0"/>
        <w:sz w:val="24"/>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A744BA"/>
    <w:multiLevelType w:val="hybridMultilevel"/>
    <w:tmpl w:val="98569E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1C2389"/>
    <w:multiLevelType w:val="hybridMultilevel"/>
    <w:tmpl w:val="AF44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0250E"/>
    <w:multiLevelType w:val="hybridMultilevel"/>
    <w:tmpl w:val="7D5E11D2"/>
    <w:lvl w:ilvl="0" w:tplc="230019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21"/>
  </w:num>
  <w:num w:numId="6">
    <w:abstractNumId w:val="8"/>
  </w:num>
  <w:num w:numId="7">
    <w:abstractNumId w:val="22"/>
  </w:num>
  <w:num w:numId="8">
    <w:abstractNumId w:val="6"/>
  </w:num>
  <w:num w:numId="9">
    <w:abstractNumId w:val="13"/>
  </w:num>
  <w:num w:numId="10">
    <w:abstractNumId w:val="19"/>
  </w:num>
  <w:num w:numId="11">
    <w:abstractNumId w:val="27"/>
  </w:num>
  <w:num w:numId="12">
    <w:abstractNumId w:val="25"/>
  </w:num>
  <w:num w:numId="13">
    <w:abstractNumId w:val="28"/>
  </w:num>
  <w:num w:numId="14">
    <w:abstractNumId w:val="18"/>
  </w:num>
  <w:num w:numId="15">
    <w:abstractNumId w:val="16"/>
  </w:num>
  <w:num w:numId="16">
    <w:abstractNumId w:val="29"/>
  </w:num>
  <w:num w:numId="17">
    <w:abstractNumId w:val="10"/>
  </w:num>
  <w:num w:numId="18">
    <w:abstractNumId w:val="20"/>
  </w:num>
  <w:num w:numId="19">
    <w:abstractNumId w:val="3"/>
  </w:num>
  <w:num w:numId="20">
    <w:abstractNumId w:val="17"/>
  </w:num>
  <w:num w:numId="21">
    <w:abstractNumId w:val="14"/>
  </w:num>
  <w:num w:numId="22">
    <w:abstractNumId w:val="2"/>
  </w:num>
  <w:num w:numId="23">
    <w:abstractNumId w:val="12"/>
  </w:num>
  <w:num w:numId="24">
    <w:abstractNumId w:val="4"/>
  </w:num>
  <w:num w:numId="25">
    <w:abstractNumId w:val="23"/>
  </w:num>
  <w:num w:numId="26">
    <w:abstractNumId w:val="15"/>
  </w:num>
  <w:num w:numId="27">
    <w:abstractNumId w:val="26"/>
  </w:num>
  <w:num w:numId="28">
    <w:abstractNumId w:val="24"/>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FA"/>
    <w:rsid w:val="00012140"/>
    <w:rsid w:val="00016726"/>
    <w:rsid w:val="0002111B"/>
    <w:rsid w:val="00023EDF"/>
    <w:rsid w:val="0003460D"/>
    <w:rsid w:val="000361B4"/>
    <w:rsid w:val="00042367"/>
    <w:rsid w:val="0004589D"/>
    <w:rsid w:val="000607A7"/>
    <w:rsid w:val="00060818"/>
    <w:rsid w:val="0006503E"/>
    <w:rsid w:val="000652C0"/>
    <w:rsid w:val="0007200D"/>
    <w:rsid w:val="00072389"/>
    <w:rsid w:val="000724F2"/>
    <w:rsid w:val="0007431A"/>
    <w:rsid w:val="000850E3"/>
    <w:rsid w:val="00085347"/>
    <w:rsid w:val="00091382"/>
    <w:rsid w:val="00096542"/>
    <w:rsid w:val="0009654D"/>
    <w:rsid w:val="000A0042"/>
    <w:rsid w:val="000A23E3"/>
    <w:rsid w:val="000B16E5"/>
    <w:rsid w:val="000B1744"/>
    <w:rsid w:val="000B1A7B"/>
    <w:rsid w:val="000B5189"/>
    <w:rsid w:val="000B63B7"/>
    <w:rsid w:val="000C0265"/>
    <w:rsid w:val="000C0B0D"/>
    <w:rsid w:val="000C2E1F"/>
    <w:rsid w:val="000C44D0"/>
    <w:rsid w:val="000C6F95"/>
    <w:rsid w:val="000C71EC"/>
    <w:rsid w:val="000D1F09"/>
    <w:rsid w:val="000E61F6"/>
    <w:rsid w:val="000E6D81"/>
    <w:rsid w:val="000E7929"/>
    <w:rsid w:val="000F059E"/>
    <w:rsid w:val="000F0902"/>
    <w:rsid w:val="000F1B34"/>
    <w:rsid w:val="000F2909"/>
    <w:rsid w:val="000F7CBC"/>
    <w:rsid w:val="00104F5C"/>
    <w:rsid w:val="00110B60"/>
    <w:rsid w:val="00112B45"/>
    <w:rsid w:val="00122263"/>
    <w:rsid w:val="00130517"/>
    <w:rsid w:val="0013637C"/>
    <w:rsid w:val="00147428"/>
    <w:rsid w:val="001475F5"/>
    <w:rsid w:val="00150A8D"/>
    <w:rsid w:val="00155D74"/>
    <w:rsid w:val="00163557"/>
    <w:rsid w:val="00170A4F"/>
    <w:rsid w:val="00171A6F"/>
    <w:rsid w:val="00173172"/>
    <w:rsid w:val="001767EB"/>
    <w:rsid w:val="00176DBF"/>
    <w:rsid w:val="001837B8"/>
    <w:rsid w:val="0018606E"/>
    <w:rsid w:val="00187BB8"/>
    <w:rsid w:val="0019443E"/>
    <w:rsid w:val="001948CB"/>
    <w:rsid w:val="001B0237"/>
    <w:rsid w:val="001B1CE6"/>
    <w:rsid w:val="001C1DA5"/>
    <w:rsid w:val="001C76E0"/>
    <w:rsid w:val="001C7FD8"/>
    <w:rsid w:val="001D47BC"/>
    <w:rsid w:val="001D6BB5"/>
    <w:rsid w:val="001E4AA1"/>
    <w:rsid w:val="001E5F42"/>
    <w:rsid w:val="001F48AF"/>
    <w:rsid w:val="001F4E39"/>
    <w:rsid w:val="00200131"/>
    <w:rsid w:val="0020084A"/>
    <w:rsid w:val="00204375"/>
    <w:rsid w:val="00204BDF"/>
    <w:rsid w:val="00214F9E"/>
    <w:rsid w:val="002151AD"/>
    <w:rsid w:val="00215D8E"/>
    <w:rsid w:val="00217921"/>
    <w:rsid w:val="00226195"/>
    <w:rsid w:val="002322A5"/>
    <w:rsid w:val="00243F92"/>
    <w:rsid w:val="00271042"/>
    <w:rsid w:val="002721BE"/>
    <w:rsid w:val="00280AAE"/>
    <w:rsid w:val="002814E3"/>
    <w:rsid w:val="002867BF"/>
    <w:rsid w:val="002909F5"/>
    <w:rsid w:val="002928ED"/>
    <w:rsid w:val="00292DF7"/>
    <w:rsid w:val="0029789C"/>
    <w:rsid w:val="002A2DF7"/>
    <w:rsid w:val="002A3CE3"/>
    <w:rsid w:val="002B3DAB"/>
    <w:rsid w:val="002B623B"/>
    <w:rsid w:val="002C7A8E"/>
    <w:rsid w:val="002D2652"/>
    <w:rsid w:val="002D695F"/>
    <w:rsid w:val="002F1F38"/>
    <w:rsid w:val="0030257D"/>
    <w:rsid w:val="003154FF"/>
    <w:rsid w:val="003175C8"/>
    <w:rsid w:val="003268C6"/>
    <w:rsid w:val="00334DDB"/>
    <w:rsid w:val="00341393"/>
    <w:rsid w:val="003438C7"/>
    <w:rsid w:val="003456D1"/>
    <w:rsid w:val="0034779E"/>
    <w:rsid w:val="003610D8"/>
    <w:rsid w:val="00361779"/>
    <w:rsid w:val="00366BC4"/>
    <w:rsid w:val="003677BC"/>
    <w:rsid w:val="003807C1"/>
    <w:rsid w:val="00380EB9"/>
    <w:rsid w:val="0039440D"/>
    <w:rsid w:val="003B1141"/>
    <w:rsid w:val="003B704F"/>
    <w:rsid w:val="003D1CE4"/>
    <w:rsid w:val="003D5144"/>
    <w:rsid w:val="003E08A6"/>
    <w:rsid w:val="003E2796"/>
    <w:rsid w:val="003F169E"/>
    <w:rsid w:val="004125A7"/>
    <w:rsid w:val="00421890"/>
    <w:rsid w:val="004414E1"/>
    <w:rsid w:val="004431E9"/>
    <w:rsid w:val="004453F2"/>
    <w:rsid w:val="0045052B"/>
    <w:rsid w:val="004618BC"/>
    <w:rsid w:val="00463FFF"/>
    <w:rsid w:val="00467916"/>
    <w:rsid w:val="004743EB"/>
    <w:rsid w:val="0048100F"/>
    <w:rsid w:val="00483901"/>
    <w:rsid w:val="00483DC1"/>
    <w:rsid w:val="00490889"/>
    <w:rsid w:val="00490E48"/>
    <w:rsid w:val="00496709"/>
    <w:rsid w:val="004975DF"/>
    <w:rsid w:val="004A4B56"/>
    <w:rsid w:val="004B4625"/>
    <w:rsid w:val="004C33F4"/>
    <w:rsid w:val="004C429F"/>
    <w:rsid w:val="004C4547"/>
    <w:rsid w:val="004D0A18"/>
    <w:rsid w:val="004E3390"/>
    <w:rsid w:val="004E7B7E"/>
    <w:rsid w:val="004F35BF"/>
    <w:rsid w:val="004F63F3"/>
    <w:rsid w:val="00500A04"/>
    <w:rsid w:val="005014F1"/>
    <w:rsid w:val="00504C64"/>
    <w:rsid w:val="00505F1A"/>
    <w:rsid w:val="0051778A"/>
    <w:rsid w:val="00526DD1"/>
    <w:rsid w:val="00527EB1"/>
    <w:rsid w:val="005313BB"/>
    <w:rsid w:val="005433FB"/>
    <w:rsid w:val="00552349"/>
    <w:rsid w:val="00552813"/>
    <w:rsid w:val="00552C36"/>
    <w:rsid w:val="00554757"/>
    <w:rsid w:val="00554F02"/>
    <w:rsid w:val="005554C4"/>
    <w:rsid w:val="00557AA5"/>
    <w:rsid w:val="00562000"/>
    <w:rsid w:val="0057096E"/>
    <w:rsid w:val="00572DEF"/>
    <w:rsid w:val="005765E0"/>
    <w:rsid w:val="00576C74"/>
    <w:rsid w:val="00577386"/>
    <w:rsid w:val="00580410"/>
    <w:rsid w:val="00594242"/>
    <w:rsid w:val="005A2CA3"/>
    <w:rsid w:val="005A336B"/>
    <w:rsid w:val="005A3442"/>
    <w:rsid w:val="005A5DEE"/>
    <w:rsid w:val="005A644E"/>
    <w:rsid w:val="005B055F"/>
    <w:rsid w:val="005B35E4"/>
    <w:rsid w:val="005C2887"/>
    <w:rsid w:val="005C37F1"/>
    <w:rsid w:val="005C79E9"/>
    <w:rsid w:val="005E0762"/>
    <w:rsid w:val="005E48CA"/>
    <w:rsid w:val="005E7AC6"/>
    <w:rsid w:val="005F335E"/>
    <w:rsid w:val="005F5C78"/>
    <w:rsid w:val="0060098E"/>
    <w:rsid w:val="00602C7C"/>
    <w:rsid w:val="0060498C"/>
    <w:rsid w:val="00611D9D"/>
    <w:rsid w:val="00616DCA"/>
    <w:rsid w:val="0063197B"/>
    <w:rsid w:val="0067037D"/>
    <w:rsid w:val="006705D4"/>
    <w:rsid w:val="00674275"/>
    <w:rsid w:val="00682950"/>
    <w:rsid w:val="00683A04"/>
    <w:rsid w:val="00697CD8"/>
    <w:rsid w:val="00697D6B"/>
    <w:rsid w:val="006A0183"/>
    <w:rsid w:val="006A15AD"/>
    <w:rsid w:val="006A537D"/>
    <w:rsid w:val="006A5C8A"/>
    <w:rsid w:val="006A73F8"/>
    <w:rsid w:val="006C1762"/>
    <w:rsid w:val="006C7290"/>
    <w:rsid w:val="006D1151"/>
    <w:rsid w:val="006D42ED"/>
    <w:rsid w:val="007034FB"/>
    <w:rsid w:val="0070480D"/>
    <w:rsid w:val="00705E62"/>
    <w:rsid w:val="00713481"/>
    <w:rsid w:val="00714138"/>
    <w:rsid w:val="0071679D"/>
    <w:rsid w:val="007212A2"/>
    <w:rsid w:val="0073290B"/>
    <w:rsid w:val="007429DA"/>
    <w:rsid w:val="00750907"/>
    <w:rsid w:val="00754B03"/>
    <w:rsid w:val="00754EAD"/>
    <w:rsid w:val="00754ECB"/>
    <w:rsid w:val="00760D19"/>
    <w:rsid w:val="007668FD"/>
    <w:rsid w:val="00777523"/>
    <w:rsid w:val="007806AE"/>
    <w:rsid w:val="00790461"/>
    <w:rsid w:val="00797234"/>
    <w:rsid w:val="007A1759"/>
    <w:rsid w:val="007A3B0F"/>
    <w:rsid w:val="007B58E5"/>
    <w:rsid w:val="007B7BAE"/>
    <w:rsid w:val="007C0499"/>
    <w:rsid w:val="007C1CB7"/>
    <w:rsid w:val="007C3350"/>
    <w:rsid w:val="007D0849"/>
    <w:rsid w:val="007D3F5B"/>
    <w:rsid w:val="007E07B6"/>
    <w:rsid w:val="007E64E3"/>
    <w:rsid w:val="007F3405"/>
    <w:rsid w:val="008009E0"/>
    <w:rsid w:val="00804A26"/>
    <w:rsid w:val="00813547"/>
    <w:rsid w:val="00814349"/>
    <w:rsid w:val="00821C7E"/>
    <w:rsid w:val="008252FA"/>
    <w:rsid w:val="00827E3B"/>
    <w:rsid w:val="00834ED6"/>
    <w:rsid w:val="00840E56"/>
    <w:rsid w:val="00845F79"/>
    <w:rsid w:val="00847D0F"/>
    <w:rsid w:val="0085704D"/>
    <w:rsid w:val="00860AA8"/>
    <w:rsid w:val="00866AEE"/>
    <w:rsid w:val="0087264C"/>
    <w:rsid w:val="00876F14"/>
    <w:rsid w:val="00877599"/>
    <w:rsid w:val="00887F5A"/>
    <w:rsid w:val="008902B2"/>
    <w:rsid w:val="008956AD"/>
    <w:rsid w:val="008972CE"/>
    <w:rsid w:val="008A07D4"/>
    <w:rsid w:val="008A25BE"/>
    <w:rsid w:val="008A376C"/>
    <w:rsid w:val="008A48AA"/>
    <w:rsid w:val="008A4BEB"/>
    <w:rsid w:val="008B1FBA"/>
    <w:rsid w:val="008B4610"/>
    <w:rsid w:val="008B47BF"/>
    <w:rsid w:val="008D07C5"/>
    <w:rsid w:val="008D1178"/>
    <w:rsid w:val="008D16B2"/>
    <w:rsid w:val="008D20EE"/>
    <w:rsid w:val="008D38F0"/>
    <w:rsid w:val="008E2915"/>
    <w:rsid w:val="008E6B36"/>
    <w:rsid w:val="008E6DCD"/>
    <w:rsid w:val="008F503C"/>
    <w:rsid w:val="00902A09"/>
    <w:rsid w:val="00910179"/>
    <w:rsid w:val="00913884"/>
    <w:rsid w:val="0091494C"/>
    <w:rsid w:val="00915A99"/>
    <w:rsid w:val="009215FF"/>
    <w:rsid w:val="009274D3"/>
    <w:rsid w:val="009331C7"/>
    <w:rsid w:val="00937E0C"/>
    <w:rsid w:val="00947C47"/>
    <w:rsid w:val="009548AF"/>
    <w:rsid w:val="00956F6F"/>
    <w:rsid w:val="00962013"/>
    <w:rsid w:val="00963737"/>
    <w:rsid w:val="009735FC"/>
    <w:rsid w:val="009749A5"/>
    <w:rsid w:val="00980693"/>
    <w:rsid w:val="00985DE1"/>
    <w:rsid w:val="00994D02"/>
    <w:rsid w:val="009A199E"/>
    <w:rsid w:val="009A37D3"/>
    <w:rsid w:val="009A3F67"/>
    <w:rsid w:val="009C022D"/>
    <w:rsid w:val="009C11C0"/>
    <w:rsid w:val="009C2F18"/>
    <w:rsid w:val="009C57B2"/>
    <w:rsid w:val="009C5E1E"/>
    <w:rsid w:val="009C69BC"/>
    <w:rsid w:val="009C79D0"/>
    <w:rsid w:val="009D1EB1"/>
    <w:rsid w:val="009D22D6"/>
    <w:rsid w:val="009D5724"/>
    <w:rsid w:val="009D6367"/>
    <w:rsid w:val="009E6623"/>
    <w:rsid w:val="00A025A0"/>
    <w:rsid w:val="00A029C8"/>
    <w:rsid w:val="00A03A22"/>
    <w:rsid w:val="00A06048"/>
    <w:rsid w:val="00A107F0"/>
    <w:rsid w:val="00A1185B"/>
    <w:rsid w:val="00A1207D"/>
    <w:rsid w:val="00A12180"/>
    <w:rsid w:val="00A14064"/>
    <w:rsid w:val="00A22439"/>
    <w:rsid w:val="00A301E2"/>
    <w:rsid w:val="00A37C3F"/>
    <w:rsid w:val="00A41EBC"/>
    <w:rsid w:val="00A41F96"/>
    <w:rsid w:val="00A4794D"/>
    <w:rsid w:val="00A571DC"/>
    <w:rsid w:val="00A60B63"/>
    <w:rsid w:val="00A7000A"/>
    <w:rsid w:val="00A70B2D"/>
    <w:rsid w:val="00A723A0"/>
    <w:rsid w:val="00A728D6"/>
    <w:rsid w:val="00A74AA8"/>
    <w:rsid w:val="00A830C9"/>
    <w:rsid w:val="00A84D14"/>
    <w:rsid w:val="00A85CBA"/>
    <w:rsid w:val="00A92AAF"/>
    <w:rsid w:val="00A93968"/>
    <w:rsid w:val="00AA16C2"/>
    <w:rsid w:val="00AA4A8E"/>
    <w:rsid w:val="00AA5D29"/>
    <w:rsid w:val="00AA7E8D"/>
    <w:rsid w:val="00AB0467"/>
    <w:rsid w:val="00AC152B"/>
    <w:rsid w:val="00AC4696"/>
    <w:rsid w:val="00AC50E4"/>
    <w:rsid w:val="00AC61E8"/>
    <w:rsid w:val="00AF37D1"/>
    <w:rsid w:val="00AF4167"/>
    <w:rsid w:val="00AF5725"/>
    <w:rsid w:val="00B032E4"/>
    <w:rsid w:val="00B05318"/>
    <w:rsid w:val="00B16A62"/>
    <w:rsid w:val="00B2000E"/>
    <w:rsid w:val="00B263B0"/>
    <w:rsid w:val="00B27639"/>
    <w:rsid w:val="00B309B5"/>
    <w:rsid w:val="00B323D9"/>
    <w:rsid w:val="00B33612"/>
    <w:rsid w:val="00B37C36"/>
    <w:rsid w:val="00B411EC"/>
    <w:rsid w:val="00B51BD8"/>
    <w:rsid w:val="00B54CF2"/>
    <w:rsid w:val="00B61562"/>
    <w:rsid w:val="00B631FD"/>
    <w:rsid w:val="00B70033"/>
    <w:rsid w:val="00B7520C"/>
    <w:rsid w:val="00B870A1"/>
    <w:rsid w:val="00B917D4"/>
    <w:rsid w:val="00BA5503"/>
    <w:rsid w:val="00BB0757"/>
    <w:rsid w:val="00BB0CFB"/>
    <w:rsid w:val="00BB0EE2"/>
    <w:rsid w:val="00BB3DB0"/>
    <w:rsid w:val="00BB4456"/>
    <w:rsid w:val="00BB5972"/>
    <w:rsid w:val="00BB6B6D"/>
    <w:rsid w:val="00BD0E53"/>
    <w:rsid w:val="00BD2BD8"/>
    <w:rsid w:val="00BD37C4"/>
    <w:rsid w:val="00BD7F4C"/>
    <w:rsid w:val="00BE2796"/>
    <w:rsid w:val="00BE5F9A"/>
    <w:rsid w:val="00BF597B"/>
    <w:rsid w:val="00C01CF0"/>
    <w:rsid w:val="00C03A67"/>
    <w:rsid w:val="00C03D31"/>
    <w:rsid w:val="00C04B61"/>
    <w:rsid w:val="00C05439"/>
    <w:rsid w:val="00C102CC"/>
    <w:rsid w:val="00C35265"/>
    <w:rsid w:val="00C50110"/>
    <w:rsid w:val="00C5021E"/>
    <w:rsid w:val="00C528A9"/>
    <w:rsid w:val="00C52CEF"/>
    <w:rsid w:val="00C6184D"/>
    <w:rsid w:val="00C64E1C"/>
    <w:rsid w:val="00C821DB"/>
    <w:rsid w:val="00C87B2A"/>
    <w:rsid w:val="00C94F24"/>
    <w:rsid w:val="00C95847"/>
    <w:rsid w:val="00CA1F1A"/>
    <w:rsid w:val="00CB3F0E"/>
    <w:rsid w:val="00CB5589"/>
    <w:rsid w:val="00CC0BEC"/>
    <w:rsid w:val="00CD0F67"/>
    <w:rsid w:val="00CD1003"/>
    <w:rsid w:val="00CD14F5"/>
    <w:rsid w:val="00CD2EA8"/>
    <w:rsid w:val="00CD5EBB"/>
    <w:rsid w:val="00CE1EBE"/>
    <w:rsid w:val="00CE3A9E"/>
    <w:rsid w:val="00CF05D8"/>
    <w:rsid w:val="00D0087B"/>
    <w:rsid w:val="00D0177A"/>
    <w:rsid w:val="00D06E3A"/>
    <w:rsid w:val="00D11EE8"/>
    <w:rsid w:val="00D13786"/>
    <w:rsid w:val="00D16E7F"/>
    <w:rsid w:val="00D20C3D"/>
    <w:rsid w:val="00D24685"/>
    <w:rsid w:val="00D35711"/>
    <w:rsid w:val="00D41198"/>
    <w:rsid w:val="00D463E7"/>
    <w:rsid w:val="00D47B7A"/>
    <w:rsid w:val="00D50BB1"/>
    <w:rsid w:val="00D54689"/>
    <w:rsid w:val="00D568E9"/>
    <w:rsid w:val="00D748CC"/>
    <w:rsid w:val="00D764F4"/>
    <w:rsid w:val="00D8465F"/>
    <w:rsid w:val="00D94770"/>
    <w:rsid w:val="00D9643C"/>
    <w:rsid w:val="00DA2669"/>
    <w:rsid w:val="00DA3C80"/>
    <w:rsid w:val="00DA71B3"/>
    <w:rsid w:val="00DB307E"/>
    <w:rsid w:val="00DB575B"/>
    <w:rsid w:val="00DB6393"/>
    <w:rsid w:val="00DB6A28"/>
    <w:rsid w:val="00DC3399"/>
    <w:rsid w:val="00DD0AF0"/>
    <w:rsid w:val="00DD1686"/>
    <w:rsid w:val="00DD41CC"/>
    <w:rsid w:val="00DD723B"/>
    <w:rsid w:val="00DD7D80"/>
    <w:rsid w:val="00DD7FE8"/>
    <w:rsid w:val="00DE185C"/>
    <w:rsid w:val="00DE2D16"/>
    <w:rsid w:val="00DE3592"/>
    <w:rsid w:val="00DF0F8E"/>
    <w:rsid w:val="00DF23FC"/>
    <w:rsid w:val="00DF5B91"/>
    <w:rsid w:val="00DF7377"/>
    <w:rsid w:val="00E0127D"/>
    <w:rsid w:val="00E155D7"/>
    <w:rsid w:val="00E164B5"/>
    <w:rsid w:val="00E17A52"/>
    <w:rsid w:val="00E2173B"/>
    <w:rsid w:val="00E253D5"/>
    <w:rsid w:val="00E2655A"/>
    <w:rsid w:val="00E33161"/>
    <w:rsid w:val="00E44150"/>
    <w:rsid w:val="00E50560"/>
    <w:rsid w:val="00E52AF8"/>
    <w:rsid w:val="00E532FB"/>
    <w:rsid w:val="00E5375B"/>
    <w:rsid w:val="00E56AAC"/>
    <w:rsid w:val="00E61E68"/>
    <w:rsid w:val="00E70981"/>
    <w:rsid w:val="00E737DE"/>
    <w:rsid w:val="00E76302"/>
    <w:rsid w:val="00E770F8"/>
    <w:rsid w:val="00E77635"/>
    <w:rsid w:val="00E91B73"/>
    <w:rsid w:val="00E97DFA"/>
    <w:rsid w:val="00EA317E"/>
    <w:rsid w:val="00EA56B6"/>
    <w:rsid w:val="00EA7B8E"/>
    <w:rsid w:val="00EB7B50"/>
    <w:rsid w:val="00EB7BCA"/>
    <w:rsid w:val="00EC198A"/>
    <w:rsid w:val="00ED2BCE"/>
    <w:rsid w:val="00ED4F41"/>
    <w:rsid w:val="00ED6805"/>
    <w:rsid w:val="00EE31AD"/>
    <w:rsid w:val="00F039B5"/>
    <w:rsid w:val="00F30DD6"/>
    <w:rsid w:val="00F32BC2"/>
    <w:rsid w:val="00F3361A"/>
    <w:rsid w:val="00F3485B"/>
    <w:rsid w:val="00F356AC"/>
    <w:rsid w:val="00F36915"/>
    <w:rsid w:val="00F410FA"/>
    <w:rsid w:val="00F515FA"/>
    <w:rsid w:val="00F529A4"/>
    <w:rsid w:val="00F53C5B"/>
    <w:rsid w:val="00F55584"/>
    <w:rsid w:val="00F562AB"/>
    <w:rsid w:val="00F6320C"/>
    <w:rsid w:val="00F63883"/>
    <w:rsid w:val="00F664BB"/>
    <w:rsid w:val="00F675AB"/>
    <w:rsid w:val="00F705E9"/>
    <w:rsid w:val="00F70DBE"/>
    <w:rsid w:val="00F92D02"/>
    <w:rsid w:val="00FA2AFE"/>
    <w:rsid w:val="00FB2AD9"/>
    <w:rsid w:val="00FB3C55"/>
    <w:rsid w:val="00FB4B74"/>
    <w:rsid w:val="00FB6D40"/>
    <w:rsid w:val="00FB6F2A"/>
    <w:rsid w:val="00FC3589"/>
    <w:rsid w:val="00FC7327"/>
    <w:rsid w:val="00FD262C"/>
    <w:rsid w:val="00FD3C6C"/>
    <w:rsid w:val="00FE48CB"/>
    <w:rsid w:val="00FF0FD0"/>
    <w:rsid w:val="00FF341F"/>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59BA9"/>
  <w14:defaultImageDpi w14:val="300"/>
  <w15:chartTrackingRefBased/>
  <w15:docId w15:val="{BCB5A02D-7F1C-4C4B-AF6D-6BC193CC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76DB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C198A"/>
    <w:pPr>
      <w:widowControl w:val="0"/>
      <w:spacing w:line="480" w:lineRule="auto"/>
      <w:ind w:firstLine="720"/>
    </w:pPr>
    <w:rPr>
      <w:rFonts w:ascii="Times New Roman" w:eastAsia="Times New Roman" w:hAnsi="Times New Roman"/>
      <w:snapToGrid w:val="0"/>
      <w:szCs w:val="20"/>
    </w:rPr>
  </w:style>
  <w:style w:type="character" w:customStyle="1" w:styleId="BodyTextIndentChar">
    <w:name w:val="Body Text Indent Char"/>
    <w:link w:val="BodyTextIndent"/>
    <w:rsid w:val="00EC198A"/>
    <w:rPr>
      <w:rFonts w:ascii="Times New Roman" w:eastAsia="Times New Roman" w:hAnsi="Times New Roman"/>
      <w:snapToGrid w:val="0"/>
      <w:sz w:val="24"/>
    </w:rPr>
  </w:style>
  <w:style w:type="character" w:customStyle="1" w:styleId="Heading1Char">
    <w:name w:val="Heading 1 Char"/>
    <w:basedOn w:val="DefaultParagraphFont"/>
    <w:link w:val="Heading1"/>
    <w:uiPriority w:val="9"/>
    <w:rsid w:val="00176D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6DB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76DBF"/>
    <w:rPr>
      <w:sz w:val="16"/>
      <w:szCs w:val="16"/>
    </w:rPr>
  </w:style>
  <w:style w:type="paragraph" w:styleId="CommentText">
    <w:name w:val="annotation text"/>
    <w:basedOn w:val="Normal"/>
    <w:link w:val="CommentTextChar"/>
    <w:uiPriority w:val="99"/>
    <w:semiHidden/>
    <w:unhideWhenUsed/>
    <w:rsid w:val="00176DB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6DBF"/>
    <w:rPr>
      <w:rFonts w:asciiTheme="minorHAnsi" w:eastAsiaTheme="minorHAnsi" w:hAnsiTheme="minorHAnsi" w:cstheme="minorBidi"/>
    </w:rPr>
  </w:style>
  <w:style w:type="paragraph" w:styleId="Header">
    <w:name w:val="header"/>
    <w:basedOn w:val="Normal"/>
    <w:link w:val="HeaderChar"/>
    <w:uiPriority w:val="99"/>
    <w:unhideWhenUsed/>
    <w:rsid w:val="00176DBF"/>
    <w:pPr>
      <w:tabs>
        <w:tab w:val="center" w:pos="4680"/>
        <w:tab w:val="right" w:pos="9360"/>
      </w:tabs>
    </w:pPr>
  </w:style>
  <w:style w:type="character" w:customStyle="1" w:styleId="HeaderChar">
    <w:name w:val="Header Char"/>
    <w:basedOn w:val="DefaultParagraphFont"/>
    <w:link w:val="Header"/>
    <w:uiPriority w:val="99"/>
    <w:rsid w:val="00176DBF"/>
    <w:rPr>
      <w:sz w:val="24"/>
      <w:szCs w:val="24"/>
    </w:rPr>
  </w:style>
  <w:style w:type="paragraph" w:styleId="Footer">
    <w:name w:val="footer"/>
    <w:basedOn w:val="Normal"/>
    <w:link w:val="FooterChar"/>
    <w:uiPriority w:val="99"/>
    <w:unhideWhenUsed/>
    <w:rsid w:val="00176DBF"/>
    <w:pPr>
      <w:tabs>
        <w:tab w:val="center" w:pos="4680"/>
        <w:tab w:val="right" w:pos="9360"/>
      </w:tabs>
    </w:pPr>
  </w:style>
  <w:style w:type="character" w:customStyle="1" w:styleId="FooterChar">
    <w:name w:val="Footer Char"/>
    <w:basedOn w:val="DefaultParagraphFont"/>
    <w:link w:val="Footer"/>
    <w:uiPriority w:val="99"/>
    <w:rsid w:val="00176DBF"/>
    <w:rPr>
      <w:sz w:val="24"/>
      <w:szCs w:val="24"/>
    </w:rPr>
  </w:style>
  <w:style w:type="paragraph" w:styleId="BalloonText">
    <w:name w:val="Balloon Text"/>
    <w:basedOn w:val="Normal"/>
    <w:link w:val="BalloonTextChar"/>
    <w:uiPriority w:val="99"/>
    <w:semiHidden/>
    <w:unhideWhenUsed/>
    <w:rsid w:val="00C61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8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184D"/>
    <w:pPr>
      <w:spacing w:after="0"/>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C6184D"/>
    <w:rPr>
      <w:rFonts w:asciiTheme="minorHAnsi" w:eastAsiaTheme="minorHAnsi" w:hAnsiTheme="minorHAnsi" w:cstheme="minorBidi"/>
      <w:b/>
      <w:bCs/>
    </w:rPr>
  </w:style>
  <w:style w:type="table" w:styleId="TableGrid">
    <w:name w:val="Table Grid"/>
    <w:basedOn w:val="TableNormal"/>
    <w:uiPriority w:val="39"/>
    <w:rsid w:val="00FB6F2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6F2A"/>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0F1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fiu.edu/safety-programs/laboratory/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D203-16B4-4E95-85F9-CD029C75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Pettit</dc:creator>
  <cp:keywords/>
  <dc:description/>
  <cp:lastModifiedBy>Jeremy Pettit</cp:lastModifiedBy>
  <cp:revision>5</cp:revision>
  <cp:lastPrinted>2019-06-07T15:44:00Z</cp:lastPrinted>
  <dcterms:created xsi:type="dcterms:W3CDTF">2020-08-18T19:10:00Z</dcterms:created>
  <dcterms:modified xsi:type="dcterms:W3CDTF">2020-08-18T19:15:00Z</dcterms:modified>
</cp:coreProperties>
</file>